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F20" w:rsidRDefault="00BB610E">
      <w:pPr>
        <w:spacing w:after="0" w:line="259" w:lineRule="auto"/>
        <w:ind w:left="39" w:firstLine="0"/>
        <w:jc w:val="center"/>
      </w:pPr>
      <w:bookmarkStart w:id="0" w:name="_GoBack"/>
      <w:bookmarkEnd w:id="0"/>
      <w:r>
        <w:rPr>
          <w:b/>
          <w:sz w:val="60"/>
        </w:rPr>
        <w:t xml:space="preserve">BUSINESS MEETING </w:t>
      </w:r>
    </w:p>
    <w:p w:rsidR="002D0F20" w:rsidRDefault="00BB610E">
      <w:pPr>
        <w:spacing w:after="0" w:line="259" w:lineRule="auto"/>
        <w:ind w:left="706" w:firstLine="0"/>
      </w:pPr>
      <w:r>
        <w:rPr>
          <w:b/>
          <w:sz w:val="60"/>
        </w:rPr>
        <w:t xml:space="preserve">MANAGEMENT CONCEPTS </w:t>
      </w:r>
    </w:p>
    <w:p w:rsidR="002D0F20" w:rsidRDefault="00BB610E">
      <w:pPr>
        <w:spacing w:after="0" w:line="259" w:lineRule="auto"/>
        <w:ind w:left="42" w:firstLine="0"/>
        <w:jc w:val="center"/>
      </w:pPr>
      <w:r>
        <w:rPr>
          <w:b/>
          <w:sz w:val="56"/>
        </w:rPr>
        <w:t xml:space="preserve">(590) </w:t>
      </w:r>
    </w:p>
    <w:p w:rsidR="002D0F20" w:rsidRDefault="00BB610E">
      <w:pPr>
        <w:spacing w:after="0" w:line="259" w:lineRule="auto"/>
        <w:ind w:left="108" w:firstLine="0"/>
        <w:jc w:val="center"/>
      </w:pPr>
      <w:r>
        <w:rPr>
          <w:rFonts w:ascii="Arial" w:eastAsia="Arial" w:hAnsi="Arial" w:cs="Arial"/>
        </w:rPr>
        <w:t xml:space="preserve"> </w:t>
      </w:r>
    </w:p>
    <w:p w:rsidR="002D0F20" w:rsidRDefault="00BB610E">
      <w:pPr>
        <w:spacing w:after="250" w:line="259" w:lineRule="auto"/>
        <w:ind w:left="108" w:firstLine="0"/>
        <w:jc w:val="center"/>
      </w:pPr>
      <w:r>
        <w:rPr>
          <w:rFonts w:ascii="Arial" w:eastAsia="Arial" w:hAnsi="Arial" w:cs="Arial"/>
        </w:rPr>
        <w:t xml:space="preserve"> </w:t>
      </w:r>
    </w:p>
    <w:p w:rsidR="002D0F20" w:rsidRDefault="00BB610E">
      <w:pPr>
        <w:spacing w:after="0" w:line="259" w:lineRule="auto"/>
        <w:ind w:left="32" w:firstLine="0"/>
        <w:jc w:val="center"/>
      </w:pPr>
      <w:r>
        <w:rPr>
          <w:sz w:val="52"/>
        </w:rPr>
        <w:t xml:space="preserve">—OPEN EVENT— </w:t>
      </w:r>
    </w:p>
    <w:p w:rsidR="002D0F20" w:rsidRDefault="00BB610E">
      <w:pPr>
        <w:spacing w:after="0" w:line="259" w:lineRule="auto"/>
        <w:ind w:left="103" w:firstLine="0"/>
        <w:jc w:val="center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sz w:val="22"/>
        </w:rPr>
        <w:t xml:space="preserve"> </w:t>
      </w:r>
    </w:p>
    <w:p w:rsidR="00390166" w:rsidRDefault="00390166">
      <w:pPr>
        <w:spacing w:after="0" w:line="259" w:lineRule="auto"/>
        <w:ind w:left="103" w:firstLine="0"/>
        <w:jc w:val="center"/>
        <w:rPr>
          <w:rFonts w:ascii="Arial" w:eastAsia="Arial" w:hAnsi="Arial" w:cs="Arial"/>
          <w:sz w:val="22"/>
        </w:rPr>
      </w:pPr>
    </w:p>
    <w:p w:rsidR="00390166" w:rsidRDefault="00390166">
      <w:pPr>
        <w:spacing w:after="0" w:line="259" w:lineRule="auto"/>
        <w:ind w:left="103" w:firstLine="0"/>
        <w:jc w:val="center"/>
      </w:pPr>
    </w:p>
    <w:p w:rsidR="002D0F20" w:rsidRPr="00EE0F59" w:rsidRDefault="00557FAE" w:rsidP="00AE3BA5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</w:t>
      </w:r>
      <w:r w:rsidR="00BB610E" w:rsidRPr="00EE0F59">
        <w:rPr>
          <w:color w:val="C00000"/>
          <w:sz w:val="52"/>
        </w:rPr>
        <w:t xml:space="preserve"> – </w:t>
      </w:r>
      <w:r w:rsidR="00EE0F59">
        <w:rPr>
          <w:color w:val="C00000"/>
          <w:sz w:val="52"/>
        </w:rPr>
        <w:t>2020</w:t>
      </w:r>
    </w:p>
    <w:p w:rsidR="009974A9" w:rsidRPr="00EE0F59" w:rsidRDefault="009974A9" w:rsidP="00AE3BA5">
      <w:pPr>
        <w:pStyle w:val="BodyText2"/>
        <w:rPr>
          <w:color w:val="C00000"/>
          <w:sz w:val="52"/>
        </w:rPr>
      </w:pPr>
    </w:p>
    <w:p w:rsidR="009974A9" w:rsidRDefault="009974A9" w:rsidP="009974A9">
      <w:pPr>
        <w:pStyle w:val="BodyText2"/>
        <w:rPr>
          <w:b w:val="0"/>
          <w:color w:val="000000"/>
          <w:sz w:val="52"/>
        </w:rPr>
      </w:pPr>
      <w:r>
        <w:rPr>
          <w:color w:val="000000"/>
          <w:sz w:val="52"/>
        </w:rPr>
        <w:t>DO NOT WRITE ON TEST BOOKLET</w:t>
      </w:r>
    </w:p>
    <w:p w:rsidR="00390166" w:rsidRPr="009974A9" w:rsidRDefault="00BB610E">
      <w:pPr>
        <w:spacing w:after="0" w:line="259" w:lineRule="auto"/>
        <w:ind w:left="141" w:firstLine="0"/>
        <w:jc w:val="center"/>
        <w:rPr>
          <w:szCs w:val="24"/>
        </w:rPr>
      </w:pPr>
      <w:r>
        <w:rPr>
          <w:sz w:val="40"/>
        </w:rPr>
        <w:t xml:space="preserve"> </w:t>
      </w:r>
    </w:p>
    <w:p w:rsidR="00390166" w:rsidRDefault="00390166">
      <w:pPr>
        <w:spacing w:after="0" w:line="259" w:lineRule="auto"/>
        <w:ind w:left="141" w:firstLine="0"/>
        <w:jc w:val="center"/>
      </w:pPr>
    </w:p>
    <w:p w:rsidR="002D0F20" w:rsidRDefault="00BB610E">
      <w:pPr>
        <w:tabs>
          <w:tab w:val="center" w:pos="3502"/>
          <w:tab w:val="center" w:pos="5763"/>
        </w:tabs>
        <w:spacing w:after="215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proofErr w:type="gramStart"/>
      <w:r>
        <w:rPr>
          <w:b/>
          <w:i/>
        </w:rPr>
        <w:t>TOTAL POINTS</w:t>
      </w:r>
      <w:proofErr w:type="gramEnd"/>
      <w:r>
        <w:rPr>
          <w:b/>
          <w:i/>
        </w:rPr>
        <w:t xml:space="preserve"> </w:t>
      </w:r>
      <w:r>
        <w:rPr>
          <w:b/>
          <w:i/>
        </w:rPr>
        <w:tab/>
        <w:t>___________ (</w:t>
      </w:r>
      <w:r w:rsidR="00683D10">
        <w:rPr>
          <w:b/>
          <w:i/>
        </w:rPr>
        <w:t>100</w:t>
      </w:r>
      <w:r>
        <w:rPr>
          <w:b/>
          <w:i/>
        </w:rPr>
        <w:t xml:space="preserve">) </w:t>
      </w:r>
    </w:p>
    <w:p w:rsidR="002D0F20" w:rsidRDefault="00BB610E">
      <w:pPr>
        <w:spacing w:after="0" w:line="259" w:lineRule="auto"/>
        <w:ind w:left="0" w:firstLine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TableGrid"/>
        <w:tblW w:w="9917" w:type="dxa"/>
        <w:tblInd w:w="-75" w:type="dxa"/>
        <w:tblCellMar>
          <w:left w:w="152" w:type="dxa"/>
          <w:right w:w="683" w:type="dxa"/>
        </w:tblCellMar>
        <w:tblLook w:val="04A0" w:firstRow="1" w:lastRow="0" w:firstColumn="1" w:lastColumn="0" w:noHBand="0" w:noVBand="1"/>
      </w:tblPr>
      <w:tblGrid>
        <w:gridCol w:w="9917"/>
      </w:tblGrid>
      <w:tr w:rsidR="002D0F20">
        <w:trPr>
          <w:trHeight w:val="2371"/>
        </w:trPr>
        <w:tc>
          <w:tcPr>
            <w:tcW w:w="9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2D0F20" w:rsidRDefault="00BB610E">
            <w:pPr>
              <w:tabs>
                <w:tab w:val="center" w:pos="3829"/>
              </w:tabs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34"/>
                <w:vertAlign w:val="superscript"/>
              </w:rPr>
              <w:t xml:space="preserve"> </w:t>
            </w:r>
            <w:r>
              <w:rPr>
                <w:rFonts w:ascii="Arial" w:eastAsia="Arial" w:hAnsi="Arial" w:cs="Arial"/>
                <w:sz w:val="34"/>
                <w:vertAlign w:val="superscript"/>
              </w:rPr>
              <w:tab/>
            </w:r>
            <w:r>
              <w:rPr>
                <w:b/>
                <w:sz w:val="22"/>
              </w:rPr>
              <w:t xml:space="preserve">Failure to adhere to any of the following rules will result in disqualification:  </w:t>
            </w:r>
          </w:p>
          <w:p w:rsidR="002D0F20" w:rsidRDefault="00BB610E">
            <w:pPr>
              <w:numPr>
                <w:ilvl w:val="0"/>
                <w:numId w:val="15"/>
              </w:numPr>
              <w:spacing w:after="0" w:line="239" w:lineRule="auto"/>
              <w:ind w:hanging="360"/>
            </w:pPr>
            <w:r>
              <w:rPr>
                <w:b/>
                <w:sz w:val="22"/>
              </w:rPr>
              <w:t xml:space="preserve">Contestant must hand in this test booklet. Failure to do so will result in disqualification. </w:t>
            </w:r>
          </w:p>
          <w:p w:rsidR="002D0F20" w:rsidRDefault="00BB610E">
            <w:pPr>
              <w:numPr>
                <w:ilvl w:val="0"/>
                <w:numId w:val="15"/>
              </w:numPr>
              <w:spacing w:after="0" w:line="239" w:lineRule="auto"/>
              <w:ind w:hanging="360"/>
            </w:pPr>
            <w:r>
              <w:rPr>
                <w:b/>
                <w:sz w:val="22"/>
              </w:rPr>
              <w:t xml:space="preserve">No equipment, supplies, or materials other than those specified for this event are allowed in the testing area.  No previous BPA tests and/or sample tests or facsimile (handwritten, photocopied, or keyed) are allowed in the testing area. </w:t>
            </w:r>
          </w:p>
          <w:p w:rsidR="002D0F20" w:rsidRDefault="00BB610E">
            <w:pPr>
              <w:numPr>
                <w:ilvl w:val="0"/>
                <w:numId w:val="15"/>
              </w:numPr>
              <w:spacing w:after="0" w:line="259" w:lineRule="auto"/>
              <w:ind w:hanging="360"/>
            </w:pPr>
            <w:r>
              <w:rPr>
                <w:b/>
                <w:sz w:val="22"/>
              </w:rPr>
              <w:t xml:space="preserve">Electronic devices will be monitored according to ACT standards. </w:t>
            </w:r>
            <w:r>
              <w:rPr>
                <w:sz w:val="22"/>
              </w:rPr>
              <w:t xml:space="preserve"> </w:t>
            </w:r>
          </w:p>
          <w:p w:rsidR="002D0F20" w:rsidRDefault="00BB610E">
            <w:pPr>
              <w:spacing w:after="0" w:line="259" w:lineRule="auto"/>
              <w:ind w:left="18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</w:tbl>
    <w:p w:rsidR="002D0F20" w:rsidRDefault="00BB610E" w:rsidP="00F62826">
      <w:pPr>
        <w:spacing w:after="0" w:line="240" w:lineRule="auto"/>
        <w:ind w:left="0" w:firstLine="0"/>
        <w:jc w:val="center"/>
      </w:pPr>
      <w:r>
        <w:rPr>
          <w:sz w:val="22"/>
        </w:rPr>
        <w:t xml:space="preserve"> </w:t>
      </w:r>
    </w:p>
    <w:p w:rsidR="002D0F20" w:rsidRDefault="00BB610E">
      <w:pPr>
        <w:spacing w:after="17" w:line="259" w:lineRule="auto"/>
        <w:ind w:left="0" w:right="61" w:firstLine="0"/>
        <w:jc w:val="center"/>
      </w:pPr>
      <w:r>
        <w:rPr>
          <w:sz w:val="22"/>
        </w:rPr>
        <w:t xml:space="preserve">No more than </w:t>
      </w:r>
      <w:r w:rsidR="00B37E03">
        <w:rPr>
          <w:sz w:val="22"/>
        </w:rPr>
        <w:t>sixty (</w:t>
      </w:r>
      <w:r>
        <w:rPr>
          <w:sz w:val="22"/>
        </w:rPr>
        <w:t>60</w:t>
      </w:r>
      <w:r w:rsidR="00B37E03">
        <w:rPr>
          <w:sz w:val="22"/>
        </w:rPr>
        <w:t>)</w:t>
      </w:r>
      <w:r>
        <w:rPr>
          <w:sz w:val="22"/>
        </w:rPr>
        <w:t xml:space="preserve"> minutes testing time </w:t>
      </w:r>
    </w:p>
    <w:p w:rsidR="002D0F20" w:rsidRDefault="00BB610E">
      <w:pPr>
        <w:spacing w:after="41" w:line="259" w:lineRule="auto"/>
        <w:ind w:left="1" w:firstLine="0"/>
        <w:jc w:val="center"/>
      </w:pPr>
      <w:r>
        <w:rPr>
          <w:sz w:val="22"/>
        </w:rPr>
        <w:t xml:space="preserve"> </w:t>
      </w:r>
    </w:p>
    <w:p w:rsidR="002D0F20" w:rsidRDefault="00BB61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59" w:lineRule="auto"/>
        <w:ind w:left="530" w:right="404" w:firstLine="0"/>
        <w:jc w:val="center"/>
      </w:pPr>
      <w:r>
        <w:rPr>
          <w:sz w:val="22"/>
        </w:rPr>
        <w:t xml:space="preserve"> </w:t>
      </w:r>
    </w:p>
    <w:p w:rsidR="002D0F20" w:rsidRDefault="00BB61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5" w:line="249" w:lineRule="auto"/>
        <w:ind w:left="540" w:right="404"/>
        <w:jc w:val="center"/>
      </w:pPr>
      <w:r>
        <w:rPr>
          <w:sz w:val="22"/>
        </w:rPr>
        <w:t xml:space="preserve">Property of Business Professionals of America.   </w:t>
      </w:r>
    </w:p>
    <w:p w:rsidR="00B37E03" w:rsidRDefault="00BB61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5" w:line="249" w:lineRule="auto"/>
        <w:ind w:left="540" w:right="404"/>
        <w:jc w:val="center"/>
        <w:rPr>
          <w:sz w:val="22"/>
        </w:rPr>
      </w:pPr>
      <w:r>
        <w:rPr>
          <w:sz w:val="22"/>
        </w:rPr>
        <w:t xml:space="preserve">May be reproduced only for use in the Business Professionals of America  </w:t>
      </w:r>
    </w:p>
    <w:p w:rsidR="002D0F20" w:rsidRDefault="00BB61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5" w:line="249" w:lineRule="auto"/>
        <w:ind w:left="540" w:right="404"/>
        <w:jc w:val="center"/>
      </w:pPr>
      <w:r>
        <w:rPr>
          <w:i/>
          <w:sz w:val="22"/>
        </w:rPr>
        <w:t>Workplace Skills Assessment Program</w:t>
      </w:r>
      <w:r>
        <w:rPr>
          <w:sz w:val="22"/>
        </w:rPr>
        <w:t xml:space="preserve"> competition. </w:t>
      </w:r>
    </w:p>
    <w:p w:rsidR="00AE3BA5" w:rsidRDefault="00BB61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59" w:lineRule="auto"/>
        <w:ind w:left="530" w:right="404" w:firstLine="0"/>
        <w:jc w:val="center"/>
        <w:rPr>
          <w:sz w:val="22"/>
        </w:rPr>
      </w:pPr>
      <w:r>
        <w:rPr>
          <w:sz w:val="22"/>
        </w:rPr>
        <w:t xml:space="preserve"> </w:t>
      </w:r>
    </w:p>
    <w:p w:rsidR="00AE3BA5" w:rsidRPr="00A439EB" w:rsidRDefault="00872497" w:rsidP="00AE3BA5">
      <w:pPr>
        <w:rPr>
          <w:i/>
          <w:szCs w:val="24"/>
        </w:rPr>
      </w:pPr>
      <w:r w:rsidRPr="00872497">
        <w:rPr>
          <w:b/>
          <w:szCs w:val="24"/>
        </w:rPr>
        <w:lastRenderedPageBreak/>
        <w:t>MULTIPLE CHOICE</w:t>
      </w:r>
      <w:r w:rsidRPr="00872497">
        <w:rPr>
          <w:b/>
          <w:szCs w:val="24"/>
        </w:rPr>
        <w:br/>
      </w:r>
      <w:r w:rsidR="00AE3BA5" w:rsidRPr="00A439EB">
        <w:rPr>
          <w:szCs w:val="24"/>
        </w:rPr>
        <w:t xml:space="preserve">Identify the </w:t>
      </w:r>
      <w:r w:rsidR="00B37E03" w:rsidRPr="00A439EB">
        <w:rPr>
          <w:szCs w:val="24"/>
        </w:rPr>
        <w:t xml:space="preserve">letter of the </w:t>
      </w:r>
      <w:r w:rsidR="00AE3BA5" w:rsidRPr="00A439EB">
        <w:rPr>
          <w:szCs w:val="24"/>
        </w:rPr>
        <w:t xml:space="preserve">choice that best completes the statement or answers the question. </w:t>
      </w:r>
    </w:p>
    <w:p w:rsidR="00630126" w:rsidRDefault="00630126" w:rsidP="00630126">
      <w:pPr>
        <w:spacing w:after="0" w:line="240" w:lineRule="auto"/>
        <w:contextualSpacing/>
        <w:rPr>
          <w:szCs w:val="24"/>
        </w:rPr>
      </w:pPr>
    </w:p>
    <w:p w:rsidR="00630126" w:rsidRPr="002B604D" w:rsidRDefault="00630126" w:rsidP="00630126">
      <w:pPr>
        <w:spacing w:after="0" w:line="240" w:lineRule="auto"/>
        <w:contextualSpacing/>
        <w:rPr>
          <w:rFonts w:eastAsia="Calibri"/>
        </w:rPr>
      </w:pPr>
      <w:r w:rsidRPr="002B604D">
        <w:rPr>
          <w:szCs w:val="24"/>
        </w:rPr>
        <w:t xml:space="preserve">1. </w:t>
      </w:r>
      <w:r w:rsidRPr="002B604D">
        <w:rPr>
          <w:rFonts w:eastAsia="Calibri"/>
        </w:rPr>
        <w:t>_______ helps an organization decide what it wants to accomplish.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Calibri"/>
        </w:rPr>
      </w:pPr>
      <w:r w:rsidRPr="002B604D">
        <w:rPr>
          <w:rFonts w:eastAsia="Calibri"/>
        </w:rPr>
        <w:t xml:space="preserve">          A. Establishing objectives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Calibri"/>
        </w:rPr>
      </w:pPr>
      <w:r w:rsidRPr="002B604D">
        <w:rPr>
          <w:rFonts w:eastAsia="Calibri"/>
        </w:rPr>
        <w:t xml:space="preserve">          B. Evaluating alternatives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Calibri"/>
        </w:rPr>
      </w:pPr>
      <w:r w:rsidRPr="002B604D">
        <w:rPr>
          <w:rFonts w:eastAsia="Calibri"/>
        </w:rPr>
        <w:t xml:space="preserve">          C. Analyzing the situation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Calibri"/>
        </w:rPr>
      </w:pPr>
      <w:r w:rsidRPr="002B604D">
        <w:rPr>
          <w:rFonts w:eastAsia="Calibri"/>
        </w:rPr>
        <w:t xml:space="preserve">          D. Implementing the plan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  <w:rPr>
          <w:szCs w:val="24"/>
        </w:rPr>
      </w:pPr>
    </w:p>
    <w:p w:rsidR="00630126" w:rsidRPr="002B604D" w:rsidRDefault="00630126" w:rsidP="00630126">
      <w:pPr>
        <w:tabs>
          <w:tab w:val="left" w:pos="540"/>
          <w:tab w:val="left" w:pos="720"/>
        </w:tabs>
        <w:spacing w:after="0" w:line="240" w:lineRule="auto"/>
        <w:rPr>
          <w:rFonts w:eastAsia="Calibri"/>
        </w:rPr>
      </w:pPr>
      <w:r w:rsidRPr="002B604D">
        <w:rPr>
          <w:szCs w:val="24"/>
        </w:rPr>
        <w:t xml:space="preserve">2. </w:t>
      </w:r>
      <w:r w:rsidRPr="002B604D">
        <w:rPr>
          <w:rFonts w:eastAsia="Calibri"/>
        </w:rPr>
        <w:t xml:space="preserve">Successful organizations charged with meeting planning do </w:t>
      </w:r>
      <w:r w:rsidRPr="002B604D">
        <w:rPr>
          <w:rFonts w:eastAsia="Calibri"/>
          <w:i/>
        </w:rPr>
        <w:t>not</w:t>
      </w:r>
      <w:r w:rsidR="00A439EB">
        <w:rPr>
          <w:rFonts w:eastAsia="Calibri"/>
          <w:i/>
        </w:rPr>
        <w:t xml:space="preserve"> ______.</w:t>
      </w:r>
    </w:p>
    <w:p w:rsidR="00630126" w:rsidRPr="002B604D" w:rsidRDefault="00630126" w:rsidP="00630126">
      <w:pPr>
        <w:tabs>
          <w:tab w:val="left" w:pos="540"/>
          <w:tab w:val="left" w:pos="720"/>
        </w:tabs>
        <w:spacing w:after="0" w:line="240" w:lineRule="auto"/>
        <w:rPr>
          <w:rFonts w:eastAsia="Calibri"/>
        </w:rPr>
      </w:pPr>
      <w:r w:rsidRPr="002B604D">
        <w:rPr>
          <w:rFonts w:eastAsia="Calibri"/>
        </w:rPr>
        <w:t xml:space="preserve">       </w:t>
      </w:r>
      <w:r w:rsidR="00A439EB">
        <w:rPr>
          <w:rFonts w:eastAsia="Calibri"/>
        </w:rPr>
        <w:t xml:space="preserve">   A. Assign lines of authority</w:t>
      </w:r>
    </w:p>
    <w:p w:rsidR="00630126" w:rsidRPr="002B604D" w:rsidRDefault="00630126" w:rsidP="00630126">
      <w:pPr>
        <w:tabs>
          <w:tab w:val="left" w:pos="540"/>
          <w:tab w:val="left" w:pos="720"/>
        </w:tabs>
        <w:spacing w:after="0" w:line="240" w:lineRule="auto"/>
        <w:rPr>
          <w:rFonts w:eastAsia="Calibri"/>
        </w:rPr>
      </w:pPr>
      <w:r w:rsidRPr="002B604D">
        <w:rPr>
          <w:rFonts w:eastAsia="Calibri"/>
        </w:rPr>
        <w:t xml:space="preserve">          B. Coor</w:t>
      </w:r>
      <w:r w:rsidR="00A439EB">
        <w:rPr>
          <w:rFonts w:eastAsia="Calibri"/>
        </w:rPr>
        <w:t>dinate special tasks of members</w:t>
      </w:r>
    </w:p>
    <w:p w:rsidR="00630126" w:rsidRPr="002B604D" w:rsidRDefault="00630126" w:rsidP="00630126">
      <w:pPr>
        <w:tabs>
          <w:tab w:val="left" w:pos="540"/>
          <w:tab w:val="left" w:pos="720"/>
        </w:tabs>
        <w:spacing w:after="0" w:line="240" w:lineRule="auto"/>
        <w:rPr>
          <w:rFonts w:eastAsia="Calibri"/>
        </w:rPr>
      </w:pPr>
      <w:r w:rsidRPr="002B604D">
        <w:rPr>
          <w:rFonts w:eastAsia="Calibri"/>
        </w:rPr>
        <w:t xml:space="preserve">       </w:t>
      </w:r>
      <w:r w:rsidR="00A439EB">
        <w:rPr>
          <w:rFonts w:eastAsia="Calibri"/>
        </w:rPr>
        <w:t xml:space="preserve">   C. Assign lines of authority</w:t>
      </w:r>
    </w:p>
    <w:p w:rsidR="00630126" w:rsidRPr="002B604D" w:rsidRDefault="00630126" w:rsidP="00630126">
      <w:pPr>
        <w:tabs>
          <w:tab w:val="left" w:pos="540"/>
          <w:tab w:val="left" w:pos="720"/>
        </w:tabs>
        <w:spacing w:after="0" w:line="240" w:lineRule="auto"/>
        <w:rPr>
          <w:rFonts w:eastAsia="Calibri"/>
        </w:rPr>
      </w:pPr>
      <w:r w:rsidRPr="002B604D">
        <w:rPr>
          <w:rFonts w:eastAsia="Calibri"/>
        </w:rPr>
        <w:t xml:space="preserve">          D.</w:t>
      </w:r>
      <w:r w:rsidR="00A439EB">
        <w:rPr>
          <w:rFonts w:eastAsia="Calibri"/>
        </w:rPr>
        <w:t xml:space="preserve"> Count on autocratic leadership</w:t>
      </w:r>
    </w:p>
    <w:p w:rsidR="00630126" w:rsidRPr="002B604D" w:rsidRDefault="00630126" w:rsidP="00630126">
      <w:pPr>
        <w:tabs>
          <w:tab w:val="left" w:pos="540"/>
          <w:tab w:val="left" w:pos="720"/>
        </w:tabs>
        <w:spacing w:after="0" w:line="240" w:lineRule="auto"/>
        <w:rPr>
          <w:rFonts w:ascii="Arial" w:eastAsia="Calibri" w:hAnsi="Arial" w:cs="Arial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rPr>
          <w:rFonts w:eastAsia="Calibri"/>
        </w:rPr>
      </w:pPr>
      <w:r w:rsidRPr="002B604D">
        <w:rPr>
          <w:szCs w:val="24"/>
        </w:rPr>
        <w:t xml:space="preserve">3.  </w:t>
      </w:r>
      <w:r w:rsidRPr="002B604D">
        <w:rPr>
          <w:rFonts w:eastAsia="Calibri"/>
        </w:rPr>
        <w:t>Meeting success depends upon</w:t>
      </w:r>
      <w:r w:rsidR="00A439EB">
        <w:rPr>
          <w:rFonts w:eastAsia="Calibri"/>
        </w:rPr>
        <w:t xml:space="preserve"> ______.</w:t>
      </w:r>
    </w:p>
    <w:p w:rsidR="00630126" w:rsidRPr="002B604D" w:rsidRDefault="00A439EB" w:rsidP="00630126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eastAsia="Calibri"/>
        </w:rPr>
      </w:pPr>
      <w:r>
        <w:rPr>
          <w:rFonts w:eastAsia="Calibri"/>
        </w:rPr>
        <w:t xml:space="preserve">          A. Having a strategy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eastAsia="Calibri"/>
        </w:rPr>
      </w:pPr>
      <w:r w:rsidRPr="002B604D">
        <w:rPr>
          <w:rFonts w:eastAsia="Calibri"/>
        </w:rPr>
        <w:t xml:space="preserve">          </w:t>
      </w:r>
      <w:r w:rsidR="00A439EB">
        <w:rPr>
          <w:rFonts w:eastAsia="Calibri"/>
        </w:rPr>
        <w:t>B. Having open style leadership</w:t>
      </w:r>
    </w:p>
    <w:p w:rsidR="00630126" w:rsidRPr="002B604D" w:rsidRDefault="00A439EB" w:rsidP="00630126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eastAsia="Calibri"/>
        </w:rPr>
      </w:pPr>
      <w:r>
        <w:rPr>
          <w:rFonts w:eastAsia="Calibri"/>
        </w:rPr>
        <w:t xml:space="preserve">          C. Lapse of ethics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eastAsia="Calibri"/>
        </w:rPr>
      </w:pPr>
      <w:r w:rsidRPr="002B604D">
        <w:rPr>
          <w:rFonts w:eastAsia="Calibri"/>
        </w:rPr>
        <w:t xml:space="preserve">          D. Basing all deci</w:t>
      </w:r>
      <w:r w:rsidR="00A439EB">
        <w:rPr>
          <w:rFonts w:eastAsia="Calibri"/>
        </w:rPr>
        <w:t>sions on the bottom line profit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Arial" w:eastAsia="Calibri" w:hAnsi="Arial" w:cs="Arial"/>
        </w:rPr>
      </w:pPr>
      <w:r w:rsidRPr="002B604D">
        <w:rPr>
          <w:szCs w:val="24"/>
        </w:rPr>
        <w:t xml:space="preserve"> </w:t>
      </w:r>
      <w:r w:rsidRPr="002B604D">
        <w:rPr>
          <w:szCs w:val="24"/>
        </w:rPr>
        <w:tab/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rPr>
          <w:rFonts w:eastAsia="Calibri"/>
        </w:rPr>
      </w:pPr>
      <w:r w:rsidRPr="002B604D">
        <w:rPr>
          <w:szCs w:val="24"/>
        </w:rPr>
        <w:t xml:space="preserve">4.   </w:t>
      </w:r>
      <w:r w:rsidRPr="002B604D">
        <w:rPr>
          <w:rFonts w:eastAsia="Calibri"/>
        </w:rPr>
        <w:t xml:space="preserve">Which of the following characteristics is </w:t>
      </w:r>
      <w:r w:rsidRPr="002B604D">
        <w:rPr>
          <w:rFonts w:eastAsia="Calibri"/>
          <w:i/>
        </w:rPr>
        <w:t>not</w:t>
      </w:r>
      <w:r w:rsidRPr="002B604D">
        <w:rPr>
          <w:rFonts w:eastAsia="Calibri"/>
        </w:rPr>
        <w:t xml:space="preserve"> true about a meeting-planning organization?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eastAsia="Calibri"/>
        </w:rPr>
      </w:pPr>
      <w:r w:rsidRPr="002B604D">
        <w:rPr>
          <w:rFonts w:eastAsia="Calibri"/>
        </w:rPr>
        <w:t xml:space="preserve">          A. Focuses attention on accomplishing tasks most effectively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eastAsia="Calibri"/>
        </w:rPr>
      </w:pPr>
      <w:r w:rsidRPr="002B604D">
        <w:rPr>
          <w:rFonts w:eastAsia="Calibri"/>
        </w:rPr>
        <w:t xml:space="preserve">          B. Consists of people with specialized tasks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eastAsia="Calibri"/>
        </w:rPr>
      </w:pPr>
      <w:r w:rsidRPr="002B604D">
        <w:rPr>
          <w:rFonts w:eastAsia="Calibri"/>
        </w:rPr>
        <w:t xml:space="preserve">          C. Empathizes with the group planning a meeting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eastAsia="Calibri"/>
        </w:rPr>
      </w:pPr>
      <w:r w:rsidRPr="002B604D">
        <w:rPr>
          <w:rFonts w:eastAsia="Calibri"/>
        </w:rPr>
        <w:t xml:space="preserve">          D. Up sells services to meeting clients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Arial" w:eastAsia="Calibri" w:hAnsi="Arial" w:cs="Arial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 xml:space="preserve">5.  </w:t>
      </w:r>
      <w:r w:rsidRPr="002B604D">
        <w:rPr>
          <w:rFonts w:eastAsia="Calibri"/>
        </w:rPr>
        <w:t xml:space="preserve">Feedback from meeting </w:t>
      </w:r>
      <w:proofErr w:type="gramStart"/>
      <w:r w:rsidRPr="002B604D">
        <w:rPr>
          <w:rFonts w:eastAsia="Calibri"/>
        </w:rPr>
        <w:t>attendees</w:t>
      </w:r>
      <w:proofErr w:type="gramEnd"/>
      <w:r w:rsidRPr="002B604D">
        <w:rPr>
          <w:rFonts w:eastAsia="Calibri"/>
        </w:rPr>
        <w:t xml:space="preserve"> </w:t>
      </w:r>
      <w:r w:rsidR="00A439EB">
        <w:rPr>
          <w:rFonts w:eastAsia="Calibri"/>
        </w:rPr>
        <w:t>______.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is rarely</w:t>
      </w:r>
      <w:r w:rsidR="00A439EB">
        <w:rPr>
          <w:rFonts w:eastAsia="Calibri"/>
        </w:rPr>
        <w:t xml:space="preserve"> considered for future meetings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is an important</w:t>
      </w:r>
      <w:r w:rsidR="00A439EB">
        <w:rPr>
          <w:rFonts w:eastAsia="Calibri"/>
        </w:rPr>
        <w:t xml:space="preserve"> function of the control system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</w:t>
      </w:r>
      <w:r w:rsidR="00A439EB">
        <w:rPr>
          <w:rFonts w:eastAsia="Calibri"/>
        </w:rPr>
        <w:t xml:space="preserve">. should </w:t>
      </w:r>
      <w:r w:rsidR="00A439EB" w:rsidRPr="00A439EB">
        <w:rPr>
          <w:rFonts w:eastAsia="Calibri"/>
          <w:i/>
        </w:rPr>
        <w:t>not</w:t>
      </w:r>
      <w:r w:rsidR="00A439EB">
        <w:rPr>
          <w:rFonts w:eastAsia="Calibri"/>
        </w:rPr>
        <w:t xml:space="preserve"> be taken seriously</w:t>
      </w:r>
    </w:p>
    <w:p w:rsidR="00630126" w:rsidRPr="002B604D" w:rsidRDefault="00A439EB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>
        <w:rPr>
          <w:rFonts w:eastAsia="Calibri"/>
        </w:rPr>
        <w:t xml:space="preserve">          D. is only negative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Arial" w:eastAsia="Calibri" w:hAnsi="Arial" w:cs="Arial"/>
        </w:rPr>
      </w:pPr>
      <w:r w:rsidRPr="002B604D">
        <w:rPr>
          <w:szCs w:val="24"/>
        </w:rPr>
        <w:t xml:space="preserve"> 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 xml:space="preserve">6.  </w:t>
      </w:r>
      <w:r w:rsidRPr="002B604D">
        <w:rPr>
          <w:rFonts w:eastAsia="Calibri"/>
        </w:rPr>
        <w:t xml:space="preserve">Which of the following is </w:t>
      </w:r>
      <w:r w:rsidRPr="002B604D">
        <w:rPr>
          <w:rFonts w:eastAsia="Calibri"/>
          <w:i/>
        </w:rPr>
        <w:t>not</w:t>
      </w:r>
      <w:r w:rsidRPr="002B604D">
        <w:rPr>
          <w:rFonts w:eastAsia="Calibri"/>
        </w:rPr>
        <w:t xml:space="preserve"> true about a group planning a meeting? 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</w:t>
      </w:r>
      <w:r w:rsidR="00A439EB">
        <w:rPr>
          <w:rFonts w:eastAsia="Calibri"/>
        </w:rPr>
        <w:t>Consists of two or more persons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Inte</w:t>
      </w:r>
      <w:r w:rsidR="00A439EB">
        <w:rPr>
          <w:rFonts w:eastAsia="Calibri"/>
        </w:rPr>
        <w:t>racts for some specific purpose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Has members who are usually cohesive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Rarely count on hospitality professionals to plan the meeting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Arial" w:eastAsia="Calibri" w:hAnsi="Arial" w:cs="Arial"/>
        </w:rPr>
      </w:pPr>
    </w:p>
    <w:p w:rsidR="00630126" w:rsidRPr="002B604D" w:rsidRDefault="00630126" w:rsidP="00E642DA">
      <w:pPr>
        <w:tabs>
          <w:tab w:val="left" w:pos="360"/>
          <w:tab w:val="left" w:pos="540"/>
        </w:tabs>
        <w:spacing w:after="0"/>
        <w:ind w:left="270" w:hanging="270"/>
        <w:rPr>
          <w:rFonts w:eastAsia="Calibri"/>
        </w:rPr>
      </w:pPr>
      <w:r w:rsidRPr="002B604D">
        <w:rPr>
          <w:szCs w:val="24"/>
        </w:rPr>
        <w:t>7</w:t>
      </w:r>
      <w:r w:rsidR="00E642DA">
        <w:rPr>
          <w:szCs w:val="24"/>
        </w:rPr>
        <w:t xml:space="preserve">.  </w:t>
      </w:r>
      <w:r w:rsidR="00E642DA" w:rsidRPr="002B604D">
        <w:rPr>
          <w:rFonts w:eastAsia="Calibri"/>
        </w:rPr>
        <w:t xml:space="preserve">_______ </w:t>
      </w:r>
      <w:r w:rsidRPr="002B604D">
        <w:rPr>
          <w:rFonts w:eastAsia="Calibri"/>
        </w:rPr>
        <w:t>exposes a group of people to a problem and then allows them to generate ideas for a solution.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Brainstorming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eastAsia="Calibri"/>
        </w:rPr>
      </w:pPr>
      <w:r w:rsidRPr="002B604D">
        <w:rPr>
          <w:rFonts w:eastAsia="Calibri"/>
        </w:rPr>
        <w:t xml:space="preserve">          B. </w:t>
      </w:r>
      <w:r>
        <w:rPr>
          <w:rFonts w:eastAsia="Calibri"/>
        </w:rPr>
        <w:t>Casting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</w:t>
      </w:r>
      <w:r>
        <w:rPr>
          <w:rFonts w:eastAsia="Calibri"/>
        </w:rPr>
        <w:t>The Delphi T</w:t>
      </w:r>
      <w:r w:rsidRPr="002B604D">
        <w:rPr>
          <w:rFonts w:eastAsia="Calibri"/>
        </w:rPr>
        <w:t>echnique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szCs w:val="24"/>
        </w:rPr>
      </w:pPr>
      <w:r>
        <w:rPr>
          <w:rFonts w:eastAsia="Calibri"/>
        </w:rPr>
        <w:t xml:space="preserve">          </w:t>
      </w:r>
      <w:r w:rsidRPr="002B604D">
        <w:rPr>
          <w:rFonts w:eastAsia="Calibri"/>
        </w:rPr>
        <w:t xml:space="preserve">D. </w:t>
      </w:r>
      <w:r>
        <w:rPr>
          <w:rFonts w:eastAsia="Calibri"/>
        </w:rPr>
        <w:t>Shadowing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lastRenderedPageBreak/>
        <w:t xml:space="preserve">8.   </w:t>
      </w:r>
      <w:r w:rsidRPr="002B604D">
        <w:rPr>
          <w:rFonts w:eastAsia="Calibri"/>
        </w:rPr>
        <w:t>Knowledge management is important for meeting planning because it</w:t>
      </w:r>
      <w:r w:rsidR="00A439EB">
        <w:rPr>
          <w:rFonts w:eastAsia="Calibri"/>
        </w:rPr>
        <w:t xml:space="preserve"> _______.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is the ability of a manager to understand what is k</w:t>
      </w:r>
      <w:r w:rsidR="00A439EB">
        <w:rPr>
          <w:rFonts w:eastAsia="Calibri"/>
        </w:rPr>
        <w:t>nown in his or her organization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allows the organization to perceive the needs of guests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allows management to predict the impact of external ec</w:t>
      </w:r>
      <w:r w:rsidR="00A439EB">
        <w:rPr>
          <w:rFonts w:eastAsia="Calibri"/>
        </w:rPr>
        <w:t>onomic factors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measures f</w:t>
      </w:r>
      <w:r w:rsidR="00A439EB">
        <w:rPr>
          <w:rFonts w:eastAsia="Calibri"/>
        </w:rPr>
        <w:t>eedback of meeting participants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Arial" w:eastAsia="Calibri" w:hAnsi="Arial" w:cs="Arial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 xml:space="preserve">9. </w:t>
      </w:r>
      <w:r w:rsidR="00E642DA" w:rsidRPr="002B604D">
        <w:rPr>
          <w:rFonts w:eastAsia="Calibri"/>
        </w:rPr>
        <w:t xml:space="preserve">_______ </w:t>
      </w:r>
      <w:r w:rsidRPr="002B604D">
        <w:rPr>
          <w:rFonts w:eastAsia="Calibri"/>
        </w:rPr>
        <w:t xml:space="preserve">is </w:t>
      </w:r>
      <w:r w:rsidRPr="002B604D">
        <w:rPr>
          <w:rFonts w:eastAsia="Calibri"/>
          <w:i/>
        </w:rPr>
        <w:t>not</w:t>
      </w:r>
      <w:r w:rsidRPr="002B604D">
        <w:rPr>
          <w:rFonts w:eastAsia="Calibri"/>
        </w:rPr>
        <w:t xml:space="preserve"> part of the development phase for meeting planning.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Evaluating objectives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Developing a mission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Describing the business market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Setting objectives</w:t>
      </w:r>
    </w:p>
    <w:p w:rsidR="00630126" w:rsidRPr="002B604D" w:rsidRDefault="00630126" w:rsidP="00630126">
      <w:pPr>
        <w:widowControl w:val="0"/>
        <w:autoSpaceDE w:val="0"/>
        <w:autoSpaceDN w:val="0"/>
        <w:adjustRightInd w:val="0"/>
        <w:spacing w:after="0"/>
        <w:rPr>
          <w:szCs w:val="24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 xml:space="preserve">10.  </w:t>
      </w:r>
      <w:r w:rsidRPr="002B604D">
        <w:rPr>
          <w:rFonts w:eastAsia="Calibri"/>
        </w:rPr>
        <w:t xml:space="preserve">Objectives </w:t>
      </w:r>
      <w:r w:rsidR="00A439EB">
        <w:rPr>
          <w:rFonts w:eastAsia="Calibri"/>
        </w:rPr>
        <w:t>______.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are</w:t>
      </w:r>
      <w:r w:rsidR="00A439EB">
        <w:rPr>
          <w:rFonts w:eastAsia="Calibri"/>
        </w:rPr>
        <w:t xml:space="preserve"> </w:t>
      </w:r>
      <w:r w:rsidR="00A439EB" w:rsidRPr="00A439EB">
        <w:rPr>
          <w:rFonts w:eastAsia="Calibri"/>
          <w:i/>
        </w:rPr>
        <w:t>not</w:t>
      </w:r>
      <w:r w:rsidR="00A439EB">
        <w:rPr>
          <w:rFonts w:eastAsia="Calibri"/>
        </w:rPr>
        <w:t xml:space="preserve"> set when planning meetings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</w:t>
      </w:r>
      <w:r w:rsidR="00A439EB">
        <w:rPr>
          <w:rFonts w:eastAsia="Calibri"/>
        </w:rPr>
        <w:t xml:space="preserve">       B. are never in conflict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are rarely consistent with the organizati</w:t>
      </w:r>
      <w:r w:rsidR="00A439EB">
        <w:rPr>
          <w:rFonts w:eastAsia="Calibri"/>
        </w:rPr>
        <w:t>on’s mission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reveal the</w:t>
      </w:r>
      <w:r w:rsidR="00A439EB">
        <w:rPr>
          <w:rFonts w:eastAsia="Calibri"/>
        </w:rPr>
        <w:t xml:space="preserve"> priorities of the organization</w:t>
      </w:r>
    </w:p>
    <w:p w:rsidR="00630126" w:rsidRPr="002B604D" w:rsidRDefault="00630126" w:rsidP="00630126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 xml:space="preserve">11.  </w:t>
      </w:r>
      <w:r w:rsidR="00E642DA" w:rsidRPr="002B604D">
        <w:rPr>
          <w:rFonts w:eastAsia="Calibri"/>
        </w:rPr>
        <w:t xml:space="preserve">_______ </w:t>
      </w:r>
      <w:r w:rsidRPr="002B604D">
        <w:rPr>
          <w:rFonts w:eastAsia="Calibri"/>
        </w:rPr>
        <w:t>are prescribed directions for conduct in the meeting-planning industry.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Objectives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Missions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Rules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Procedures</w:t>
      </w:r>
    </w:p>
    <w:p w:rsidR="00630126" w:rsidRPr="002B604D" w:rsidRDefault="00630126" w:rsidP="00630126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630126" w:rsidRPr="002521AC" w:rsidRDefault="00630126" w:rsidP="00630126">
      <w:r w:rsidRPr="002521AC">
        <w:rPr>
          <w:szCs w:val="24"/>
        </w:rPr>
        <w:t xml:space="preserve">12.  </w:t>
      </w:r>
      <w:r w:rsidRPr="002521AC">
        <w:t xml:space="preserve">Hotel rooms held or marked for a special meeting or conference are called a </w:t>
      </w:r>
      <w:r w:rsidR="00E642DA" w:rsidRPr="002B604D">
        <w:rPr>
          <w:rFonts w:eastAsia="Calibri"/>
        </w:rPr>
        <w:t>_______</w:t>
      </w:r>
      <w:r w:rsidR="00E642DA">
        <w:rPr>
          <w:rFonts w:eastAsia="Calibri"/>
        </w:rPr>
        <w:t>.</w:t>
      </w:r>
    </w:p>
    <w:p w:rsidR="00630126" w:rsidRPr="002521AC" w:rsidRDefault="00630126" w:rsidP="0063012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2521AC">
        <w:rPr>
          <w:rFonts w:ascii="Times New Roman" w:eastAsia="Batang" w:hAnsi="Times New Roman" w:cs="Times New Roman"/>
          <w:sz w:val="24"/>
          <w:szCs w:val="24"/>
        </w:rPr>
        <w:t>reserved set</w:t>
      </w:r>
    </w:p>
    <w:p w:rsidR="00630126" w:rsidRPr="002521AC" w:rsidRDefault="00630126" w:rsidP="0063012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2521AC">
        <w:rPr>
          <w:rFonts w:ascii="Times New Roman" w:eastAsia="Batang" w:hAnsi="Times New Roman" w:cs="Times New Roman"/>
          <w:sz w:val="24"/>
          <w:szCs w:val="24"/>
        </w:rPr>
        <w:t xml:space="preserve">walk-in rooms </w:t>
      </w:r>
    </w:p>
    <w:p w:rsidR="00630126" w:rsidRPr="002521AC" w:rsidRDefault="00630126" w:rsidP="0063012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2521AC">
        <w:rPr>
          <w:rFonts w:ascii="Times New Roman" w:eastAsia="Batang" w:hAnsi="Times New Roman" w:cs="Times New Roman"/>
          <w:sz w:val="24"/>
          <w:szCs w:val="24"/>
        </w:rPr>
        <w:t>revenue rooms</w:t>
      </w:r>
    </w:p>
    <w:p w:rsidR="00630126" w:rsidRPr="002521AC" w:rsidRDefault="00630126" w:rsidP="0063012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2521AC">
        <w:rPr>
          <w:rFonts w:ascii="Times New Roman" w:eastAsia="Batang" w:hAnsi="Times New Roman" w:cs="Times New Roman"/>
          <w:sz w:val="24"/>
          <w:szCs w:val="24"/>
        </w:rPr>
        <w:t>block of rooms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szCs w:val="24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 xml:space="preserve">13. </w:t>
      </w:r>
      <w:r w:rsidR="00E642DA" w:rsidRPr="002B604D">
        <w:rPr>
          <w:rFonts w:eastAsia="Calibri"/>
        </w:rPr>
        <w:t xml:space="preserve">_______ </w:t>
      </w:r>
      <w:r w:rsidRPr="002B604D">
        <w:rPr>
          <w:rFonts w:eastAsia="Calibri"/>
        </w:rPr>
        <w:t>looks at the weaknesses and strengths of possible venues for a meeting.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Benchmarking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SWOT analysis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Environmental scanning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Scenario building</w:t>
      </w:r>
    </w:p>
    <w:p w:rsidR="00630126" w:rsidRPr="002B604D" w:rsidRDefault="00630126" w:rsidP="00630126">
      <w:pPr>
        <w:widowControl w:val="0"/>
        <w:autoSpaceDE w:val="0"/>
        <w:autoSpaceDN w:val="0"/>
        <w:adjustRightInd w:val="0"/>
        <w:spacing w:after="0"/>
        <w:rPr>
          <w:szCs w:val="24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>14.</w:t>
      </w:r>
      <w:r w:rsidRPr="002B604D">
        <w:rPr>
          <w:rFonts w:eastAsia="Calibri"/>
        </w:rPr>
        <w:tab/>
      </w:r>
      <w:r w:rsidR="00E642DA" w:rsidRPr="002B604D">
        <w:rPr>
          <w:rFonts w:eastAsia="Calibri"/>
        </w:rPr>
        <w:t xml:space="preserve">_______ </w:t>
      </w:r>
      <w:r w:rsidRPr="002B604D">
        <w:rPr>
          <w:rFonts w:eastAsia="Calibri"/>
        </w:rPr>
        <w:t>presents the greatest challenge for strategic planning of meetings.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External environment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Internal environment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Corporate management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SWOT analysis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</w:p>
    <w:p w:rsidR="00A439EB" w:rsidRDefault="00A439EB">
      <w:pPr>
        <w:spacing w:after="160" w:line="259" w:lineRule="auto"/>
        <w:ind w:left="0" w:firstLine="0"/>
        <w:rPr>
          <w:szCs w:val="24"/>
        </w:rPr>
      </w:pPr>
      <w:r>
        <w:rPr>
          <w:szCs w:val="24"/>
        </w:rPr>
        <w:br w:type="page"/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lastRenderedPageBreak/>
        <w:t xml:space="preserve">15. </w:t>
      </w:r>
      <w:r w:rsidR="00E642DA" w:rsidRPr="002B604D">
        <w:rPr>
          <w:rFonts w:eastAsia="Calibri"/>
        </w:rPr>
        <w:t xml:space="preserve">_______ </w:t>
      </w:r>
      <w:r w:rsidRPr="002B604D">
        <w:rPr>
          <w:rFonts w:eastAsia="Calibri"/>
        </w:rPr>
        <w:t xml:space="preserve">are </w:t>
      </w:r>
      <w:r w:rsidRPr="002B604D">
        <w:rPr>
          <w:rFonts w:eastAsia="Calibri"/>
          <w:i/>
        </w:rPr>
        <w:t>not</w:t>
      </w:r>
      <w:r w:rsidRPr="002B604D">
        <w:rPr>
          <w:rFonts w:eastAsia="Calibri"/>
        </w:rPr>
        <w:t xml:space="preserve"> included in the external environment for meeting planning.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Demographic trends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Cultural trends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Economic trends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Company financial trends</w:t>
      </w:r>
    </w:p>
    <w:p w:rsidR="00630126" w:rsidRPr="002B604D" w:rsidRDefault="00630126" w:rsidP="00630126">
      <w:pPr>
        <w:widowControl w:val="0"/>
        <w:tabs>
          <w:tab w:val="right" w:pos="360"/>
          <w:tab w:val="left" w:pos="540"/>
        </w:tabs>
        <w:suppressAutoHyphens/>
        <w:autoSpaceDE w:val="0"/>
        <w:autoSpaceDN w:val="0"/>
        <w:adjustRightInd w:val="0"/>
        <w:ind w:left="540" w:hanging="540"/>
        <w:rPr>
          <w:szCs w:val="24"/>
        </w:rPr>
      </w:pPr>
    </w:p>
    <w:p w:rsidR="00630126" w:rsidRPr="002B604D" w:rsidRDefault="00630126" w:rsidP="00E642DA">
      <w:pPr>
        <w:tabs>
          <w:tab w:val="left" w:pos="270"/>
          <w:tab w:val="left" w:pos="360"/>
          <w:tab w:val="left" w:pos="540"/>
        </w:tabs>
        <w:spacing w:after="0"/>
        <w:ind w:left="360" w:hanging="360"/>
        <w:rPr>
          <w:rFonts w:eastAsia="Calibri"/>
        </w:rPr>
      </w:pPr>
      <w:r w:rsidRPr="002B604D">
        <w:rPr>
          <w:szCs w:val="24"/>
        </w:rPr>
        <w:t>16.</w:t>
      </w:r>
      <w:r w:rsidRPr="002B604D">
        <w:rPr>
          <w:bCs/>
          <w:szCs w:val="24"/>
        </w:rPr>
        <w:t xml:space="preserve">  </w:t>
      </w:r>
      <w:r w:rsidR="00E642DA" w:rsidRPr="002B604D">
        <w:rPr>
          <w:rFonts w:eastAsia="Calibri"/>
        </w:rPr>
        <w:t xml:space="preserve">_______ </w:t>
      </w:r>
      <w:r w:rsidRPr="002B604D">
        <w:rPr>
          <w:rFonts w:eastAsia="Calibri"/>
        </w:rPr>
        <w:t>is a planning process whereby an organization learns from the “best practices” within the industry or other successful companies.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Benchmarking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SWOT analysis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Environmental scanning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Scenario building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Arial" w:eastAsia="Calibri" w:hAnsi="Arial" w:cs="Arial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>17.</w:t>
      </w:r>
      <w:r w:rsidRPr="002B604D">
        <w:rPr>
          <w:bCs/>
          <w:szCs w:val="24"/>
        </w:rPr>
        <w:t xml:space="preserve"> </w:t>
      </w:r>
      <w:r w:rsidR="00E642DA" w:rsidRPr="002B604D">
        <w:rPr>
          <w:rFonts w:eastAsia="Calibri"/>
        </w:rPr>
        <w:t xml:space="preserve">_______ </w:t>
      </w:r>
      <w:r w:rsidRPr="002B604D">
        <w:rPr>
          <w:rFonts w:eastAsia="Calibri"/>
        </w:rPr>
        <w:t>refers to the basic steps that a meeting manager must take to reach objectives for the client.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Strategy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Procedure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Policy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Mission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Arial" w:eastAsia="Calibri" w:hAnsi="Arial" w:cs="Arial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 xml:space="preserve">18. </w:t>
      </w:r>
      <w:r w:rsidRPr="002B604D">
        <w:rPr>
          <w:rFonts w:eastAsia="Calibri"/>
        </w:rPr>
        <w:t xml:space="preserve">The </w:t>
      </w:r>
      <w:r w:rsidR="00E642DA" w:rsidRPr="002B604D">
        <w:rPr>
          <w:rFonts w:eastAsia="Calibri"/>
        </w:rPr>
        <w:t xml:space="preserve">_______ </w:t>
      </w:r>
      <w:r w:rsidRPr="002B604D">
        <w:rPr>
          <w:rFonts w:eastAsia="Calibri"/>
        </w:rPr>
        <w:t>of the group planning a meeting reveals its purposes for being.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objective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mission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internal environment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goal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Arial" w:eastAsia="Calibri" w:hAnsi="Arial" w:cs="Arial"/>
        </w:rPr>
      </w:pPr>
      <w:r w:rsidRPr="002B604D">
        <w:rPr>
          <w:bCs/>
          <w:szCs w:val="24"/>
        </w:rPr>
        <w:t xml:space="preserve"> 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 xml:space="preserve">19. </w:t>
      </w:r>
      <w:r w:rsidRPr="002B604D">
        <w:rPr>
          <w:rFonts w:eastAsia="Calibri"/>
        </w:rPr>
        <w:t xml:space="preserve">Which of the following is </w:t>
      </w:r>
      <w:r w:rsidRPr="002B604D">
        <w:rPr>
          <w:rFonts w:eastAsia="Calibri"/>
          <w:i/>
        </w:rPr>
        <w:t>not</w:t>
      </w:r>
      <w:r w:rsidRPr="002B604D">
        <w:rPr>
          <w:rFonts w:eastAsia="Calibri"/>
        </w:rPr>
        <w:t xml:space="preserve"> true about strategic management for meeting planners?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Preve</w:t>
      </w:r>
      <w:r w:rsidR="00A439EB">
        <w:rPr>
          <w:rFonts w:eastAsia="Calibri"/>
        </w:rPr>
        <w:t>nts problems before they happen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Reinforces the st</w:t>
      </w:r>
      <w:r w:rsidR="00A439EB">
        <w:rPr>
          <w:rFonts w:eastAsia="Calibri"/>
        </w:rPr>
        <w:t>rength of group decision making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Empowers employees and mana</w:t>
      </w:r>
      <w:r w:rsidR="00A439EB">
        <w:rPr>
          <w:rFonts w:eastAsia="Calibri"/>
        </w:rPr>
        <w:t>gers with decision-making power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Creates information overload and confusion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Arial" w:eastAsia="Calibri" w:hAnsi="Arial" w:cs="Arial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 xml:space="preserve">20. </w:t>
      </w:r>
      <w:r w:rsidRPr="002B604D">
        <w:rPr>
          <w:rFonts w:eastAsia="Calibri"/>
        </w:rPr>
        <w:t xml:space="preserve">Which of the following is </w:t>
      </w:r>
      <w:r w:rsidRPr="002B604D">
        <w:rPr>
          <w:rFonts w:eastAsia="Calibri"/>
          <w:i/>
        </w:rPr>
        <w:t>not</w:t>
      </w:r>
      <w:r w:rsidRPr="002B604D">
        <w:rPr>
          <w:rFonts w:eastAsia="Calibri"/>
        </w:rPr>
        <w:t xml:space="preserve"> a step in the strategic management process for meeting planners?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Create strategies to address marke</w:t>
      </w:r>
      <w:r w:rsidR="00A439EB">
        <w:rPr>
          <w:rFonts w:eastAsia="Calibri"/>
        </w:rPr>
        <w:t>t needs better than competitors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Formulate the or</w:t>
      </w:r>
      <w:r w:rsidR="00A439EB">
        <w:rPr>
          <w:rFonts w:eastAsia="Calibri"/>
        </w:rPr>
        <w:t>ganization’s mission or purpose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Describe the business market th</w:t>
      </w:r>
      <w:r w:rsidR="00A439EB">
        <w:rPr>
          <w:rFonts w:eastAsia="Calibri"/>
        </w:rPr>
        <w:t>at the organization will pursue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Maintai</w:t>
      </w:r>
      <w:r w:rsidR="00A439EB">
        <w:rPr>
          <w:rFonts w:eastAsia="Calibri"/>
        </w:rPr>
        <w:t>n status quo in the marketplace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Arial" w:eastAsia="Calibri" w:hAnsi="Arial" w:cs="Arial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>21.</w:t>
      </w:r>
      <w:r w:rsidRPr="002B604D">
        <w:rPr>
          <w:rFonts w:ascii="Arial" w:eastAsia="Calibri" w:hAnsi="Arial" w:cs="Arial"/>
        </w:rPr>
        <w:t xml:space="preserve"> </w:t>
      </w:r>
      <w:r w:rsidRPr="002B604D">
        <w:rPr>
          <w:rFonts w:eastAsia="Calibri"/>
        </w:rPr>
        <w:t xml:space="preserve">Which of the following items is </w:t>
      </w:r>
      <w:r w:rsidRPr="002B604D">
        <w:rPr>
          <w:rFonts w:eastAsia="Calibri"/>
          <w:i/>
        </w:rPr>
        <w:t>not</w:t>
      </w:r>
      <w:r w:rsidRPr="002B604D">
        <w:rPr>
          <w:rFonts w:eastAsia="Calibri"/>
        </w:rPr>
        <w:t xml:space="preserve"> part of the meeting planning company’s internal environment?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Economy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Marketing strategy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Accounting procedure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Management policy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lastRenderedPageBreak/>
        <w:t>22.</w:t>
      </w:r>
      <w:r w:rsidRPr="002B604D">
        <w:rPr>
          <w:rFonts w:eastAsia="Calibri"/>
        </w:rPr>
        <w:t xml:space="preserve"> Orientation in the meeting-planning industry</w:t>
      </w:r>
      <w:r w:rsidR="00A439EB">
        <w:rPr>
          <w:rFonts w:eastAsia="Calibri"/>
        </w:rPr>
        <w:t xml:space="preserve"> ______.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</w:t>
      </w:r>
      <w:r w:rsidR="00A439EB">
        <w:rPr>
          <w:rFonts w:eastAsia="Calibri"/>
        </w:rPr>
        <w:t xml:space="preserve"> is important for new employees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is</w:t>
      </w:r>
      <w:r w:rsidR="00A439EB">
        <w:rPr>
          <w:rFonts w:eastAsia="Calibri"/>
        </w:rPr>
        <w:t xml:space="preserve"> necessary for successful teams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helps workers f</w:t>
      </w:r>
      <w:r w:rsidR="00A439EB">
        <w:rPr>
          <w:rFonts w:eastAsia="Calibri"/>
        </w:rPr>
        <w:t>eel comfortable with their jobs</w:t>
      </w:r>
    </w:p>
    <w:p w:rsidR="00630126" w:rsidRPr="002B604D" w:rsidRDefault="00A439EB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>
        <w:rPr>
          <w:rFonts w:eastAsia="Calibri"/>
        </w:rPr>
        <w:t xml:space="preserve">          D. All the above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  <w:rPr>
          <w:szCs w:val="24"/>
        </w:rPr>
      </w:pPr>
    </w:p>
    <w:p w:rsidR="00630126" w:rsidRPr="002B604D" w:rsidRDefault="00630126" w:rsidP="00A439EB">
      <w:pPr>
        <w:tabs>
          <w:tab w:val="left" w:pos="360"/>
        </w:tabs>
        <w:spacing w:after="0"/>
        <w:ind w:left="450" w:hanging="450"/>
        <w:rPr>
          <w:rFonts w:eastAsia="Calibri"/>
        </w:rPr>
      </w:pPr>
      <w:r w:rsidRPr="002B604D">
        <w:rPr>
          <w:szCs w:val="24"/>
        </w:rPr>
        <w:t>23.</w:t>
      </w:r>
      <w:r w:rsidRPr="002B604D">
        <w:rPr>
          <w:rFonts w:ascii="Arial" w:eastAsia="Calibri" w:hAnsi="Arial" w:cs="Arial"/>
        </w:rPr>
        <w:t xml:space="preserve"> </w:t>
      </w:r>
      <w:r w:rsidRPr="002B604D">
        <w:rPr>
          <w:rFonts w:eastAsia="Calibri"/>
        </w:rPr>
        <w:t>Communicating and associating with a variety of leaders at meetings is referred to as</w:t>
      </w:r>
      <w:r w:rsidR="00A439EB">
        <w:rPr>
          <w:rFonts w:eastAsia="Calibri"/>
        </w:rPr>
        <w:t xml:space="preserve"> _______.</w:t>
      </w:r>
    </w:p>
    <w:p w:rsidR="00630126" w:rsidRPr="002B604D" w:rsidRDefault="00A439EB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>
        <w:rPr>
          <w:rFonts w:eastAsia="Calibri"/>
        </w:rPr>
        <w:t xml:space="preserve">          A. delegation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networking</w:t>
      </w:r>
    </w:p>
    <w:p w:rsidR="00630126" w:rsidRPr="002B604D" w:rsidRDefault="00A439EB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>
        <w:rPr>
          <w:rFonts w:eastAsia="Calibri"/>
        </w:rPr>
        <w:t xml:space="preserve">          C. globalization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</w:t>
      </w:r>
      <w:r w:rsidR="00A439EB">
        <w:rPr>
          <w:rFonts w:eastAsia="Calibri"/>
        </w:rPr>
        <w:t xml:space="preserve"> diversity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  <w:rPr>
          <w:szCs w:val="24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>24.</w:t>
      </w:r>
      <w:r w:rsidRPr="002B604D">
        <w:rPr>
          <w:rFonts w:ascii="Arial" w:eastAsia="Calibri" w:hAnsi="Arial" w:cs="Arial"/>
        </w:rPr>
        <w:t xml:space="preserve"> </w:t>
      </w:r>
      <w:r w:rsidRPr="002B604D">
        <w:rPr>
          <w:rFonts w:eastAsia="Calibri"/>
        </w:rPr>
        <w:t>Staff development in the hospitality industry</w:t>
      </w:r>
      <w:r w:rsidR="00A439EB">
        <w:rPr>
          <w:rFonts w:eastAsia="Calibri"/>
        </w:rPr>
        <w:t xml:space="preserve"> ______.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is fully ta</w:t>
      </w:r>
      <w:r w:rsidR="00A439EB">
        <w:rPr>
          <w:rFonts w:eastAsia="Calibri"/>
        </w:rPr>
        <w:t>ken care of through orientation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is necessa</w:t>
      </w:r>
      <w:r w:rsidR="00A439EB">
        <w:rPr>
          <w:rFonts w:eastAsia="Calibri"/>
        </w:rPr>
        <w:t>ry due to the latest technology</w:t>
      </w:r>
    </w:p>
    <w:p w:rsidR="00630126" w:rsidRPr="002B604D" w:rsidRDefault="00A439EB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>
        <w:rPr>
          <w:rFonts w:eastAsia="Calibri"/>
        </w:rPr>
        <w:t xml:space="preserve">          C. is rarely upbeat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s</w:t>
      </w:r>
      <w:r w:rsidR="00A439EB">
        <w:rPr>
          <w:rFonts w:eastAsia="Calibri"/>
        </w:rPr>
        <w:t>hould be optional for employees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  <w:rPr>
          <w:szCs w:val="24"/>
        </w:rPr>
      </w:pPr>
    </w:p>
    <w:p w:rsidR="00630126" w:rsidRPr="002B604D" w:rsidRDefault="00630126" w:rsidP="00630126">
      <w:pPr>
        <w:tabs>
          <w:tab w:val="left" w:pos="360"/>
          <w:tab w:val="left" w:pos="540"/>
        </w:tabs>
        <w:spacing w:after="0"/>
        <w:ind w:left="360" w:hanging="360"/>
        <w:rPr>
          <w:rFonts w:eastAsia="Calibri"/>
        </w:rPr>
      </w:pPr>
      <w:r w:rsidRPr="002B604D">
        <w:rPr>
          <w:szCs w:val="24"/>
        </w:rPr>
        <w:t>25.</w:t>
      </w:r>
      <w:r w:rsidRPr="002B604D">
        <w:rPr>
          <w:rFonts w:eastAsia="Calibri"/>
        </w:rPr>
        <w:t xml:space="preserve"> Labor unions in the meeting and convention industry bargain with management for their members. This process is called</w:t>
      </w:r>
      <w:r w:rsidR="00A439EB">
        <w:rPr>
          <w:rFonts w:eastAsia="Calibri"/>
        </w:rPr>
        <w:t xml:space="preserve"> ______.</w:t>
      </w:r>
    </w:p>
    <w:p w:rsidR="00630126" w:rsidRPr="002B604D" w:rsidRDefault="00A439EB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>
        <w:rPr>
          <w:rFonts w:eastAsia="Calibri"/>
        </w:rPr>
        <w:t xml:space="preserve">          A. Arbitration</w:t>
      </w:r>
    </w:p>
    <w:p w:rsidR="00630126" w:rsidRPr="002B604D" w:rsidRDefault="00A439EB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>
        <w:rPr>
          <w:rFonts w:eastAsia="Calibri"/>
        </w:rPr>
        <w:t xml:space="preserve">          B. Mediation</w:t>
      </w:r>
    </w:p>
    <w:p w:rsidR="00630126" w:rsidRPr="002B604D" w:rsidRDefault="00A439EB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>
        <w:rPr>
          <w:rFonts w:eastAsia="Calibri"/>
        </w:rPr>
        <w:t xml:space="preserve">          C. Delegation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</w:t>
      </w:r>
      <w:r w:rsidR="00A439EB">
        <w:rPr>
          <w:rFonts w:eastAsia="Calibri"/>
        </w:rPr>
        <w:t xml:space="preserve">       D. Collective bargaining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  <w:rPr>
          <w:szCs w:val="24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>26.</w:t>
      </w:r>
      <w:r w:rsidRPr="002B604D">
        <w:rPr>
          <w:rFonts w:ascii="Arial" w:eastAsia="Calibri" w:hAnsi="Arial" w:cs="Arial"/>
        </w:rPr>
        <w:t xml:space="preserve"> </w:t>
      </w:r>
      <w:r w:rsidR="00E642DA" w:rsidRPr="002B604D">
        <w:rPr>
          <w:rFonts w:eastAsia="Calibri"/>
        </w:rPr>
        <w:t xml:space="preserve">_______ </w:t>
      </w:r>
      <w:r w:rsidRPr="002B604D">
        <w:rPr>
          <w:rFonts w:eastAsia="Calibri"/>
        </w:rPr>
        <w:t>leadership often results in a decline in employee performance.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Situational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Democratic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Autocratic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Open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  <w:rPr>
          <w:szCs w:val="24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>27.</w:t>
      </w:r>
      <w:r w:rsidRPr="002B604D">
        <w:rPr>
          <w:rFonts w:ascii="Arial" w:eastAsia="Calibri" w:hAnsi="Arial" w:cs="Arial"/>
        </w:rPr>
        <w:t xml:space="preserve"> </w:t>
      </w:r>
      <w:r w:rsidRPr="002B604D">
        <w:rPr>
          <w:rFonts w:eastAsia="Calibri"/>
        </w:rPr>
        <w:t>Teams within the meeting planning organization</w:t>
      </w:r>
      <w:r w:rsidR="00A439EB">
        <w:rPr>
          <w:rFonts w:eastAsia="Calibri"/>
        </w:rPr>
        <w:t xml:space="preserve"> _______.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</w:t>
      </w:r>
      <w:r w:rsidR="00A439EB">
        <w:rPr>
          <w:rFonts w:eastAsia="Calibri"/>
        </w:rPr>
        <w:t xml:space="preserve">     A. usually are ineffective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feel respons</w:t>
      </w:r>
      <w:r w:rsidR="00A439EB">
        <w:rPr>
          <w:rFonts w:eastAsia="Calibri"/>
        </w:rPr>
        <w:t>ible for the work they complete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tend to diminish the incent</w:t>
      </w:r>
      <w:r w:rsidR="00A439EB">
        <w:rPr>
          <w:rFonts w:eastAsia="Calibri"/>
        </w:rPr>
        <w:t>ives for individual performance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have be</w:t>
      </w:r>
      <w:r w:rsidR="00A439EB">
        <w:rPr>
          <w:rFonts w:eastAsia="Calibri"/>
        </w:rPr>
        <w:t>come less prominent than before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  <w:rPr>
          <w:szCs w:val="24"/>
        </w:rPr>
      </w:pP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/>
        <w:ind w:left="720" w:hanging="720"/>
        <w:rPr>
          <w:rFonts w:eastAsia="Calibri"/>
        </w:rPr>
      </w:pPr>
      <w:r w:rsidRPr="002B604D">
        <w:rPr>
          <w:szCs w:val="24"/>
        </w:rPr>
        <w:t>28.</w:t>
      </w:r>
      <w:r w:rsidRPr="002B604D">
        <w:rPr>
          <w:rFonts w:ascii="Arial" w:eastAsia="Calibri" w:hAnsi="Arial" w:cs="Arial"/>
        </w:rPr>
        <w:t xml:space="preserve"> </w:t>
      </w:r>
      <w:r w:rsidRPr="002B604D">
        <w:rPr>
          <w:rFonts w:eastAsia="Calibri"/>
        </w:rPr>
        <w:t>Situational leaders in the meeting-planning industry</w:t>
      </w:r>
      <w:r w:rsidR="00A439EB">
        <w:rPr>
          <w:rFonts w:eastAsia="Calibri"/>
        </w:rPr>
        <w:t xml:space="preserve"> _______.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A. understand the importan</w:t>
      </w:r>
      <w:r w:rsidR="00A439EB">
        <w:rPr>
          <w:rFonts w:eastAsia="Calibri"/>
        </w:rPr>
        <w:t>ce of inflexibility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B. maintain the same lead</w:t>
      </w:r>
      <w:r w:rsidR="00A439EB">
        <w:rPr>
          <w:rFonts w:eastAsia="Calibri"/>
        </w:rPr>
        <w:t>ership style for all situations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C. ignor</w:t>
      </w:r>
      <w:r w:rsidR="00A439EB">
        <w:rPr>
          <w:rFonts w:eastAsia="Calibri"/>
        </w:rPr>
        <w:t>e individual employee strengths</w:t>
      </w:r>
    </w:p>
    <w:p w:rsidR="00630126" w:rsidRPr="002B604D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rPr>
          <w:rFonts w:eastAsia="Calibri"/>
        </w:rPr>
        <w:t xml:space="preserve">          D. have the </w:t>
      </w:r>
      <w:r w:rsidR="00A439EB">
        <w:rPr>
          <w:rFonts w:eastAsia="Calibri"/>
        </w:rPr>
        <w:t>ability to make quick decisions</w:t>
      </w:r>
    </w:p>
    <w:p w:rsidR="00630126" w:rsidRDefault="00630126">
      <w:pPr>
        <w:spacing w:after="160" w:line="259" w:lineRule="auto"/>
        <w:ind w:left="0" w:firstLine="0"/>
        <w:rPr>
          <w:szCs w:val="24"/>
        </w:rPr>
      </w:pPr>
      <w:r>
        <w:rPr>
          <w:szCs w:val="24"/>
        </w:rPr>
        <w:br w:type="page"/>
      </w:r>
    </w:p>
    <w:p w:rsidR="00630126" w:rsidRPr="002B604D" w:rsidRDefault="00630126" w:rsidP="00630126">
      <w:pPr>
        <w:tabs>
          <w:tab w:val="left" w:pos="270"/>
          <w:tab w:val="left" w:pos="540"/>
        </w:tabs>
        <w:spacing w:after="0" w:line="20" w:lineRule="atLeast"/>
        <w:ind w:left="360" w:hanging="634"/>
        <w:rPr>
          <w:rFonts w:eastAsia="Calibri"/>
        </w:rPr>
      </w:pPr>
      <w:r w:rsidRPr="002B604D">
        <w:rPr>
          <w:szCs w:val="24"/>
        </w:rPr>
        <w:lastRenderedPageBreak/>
        <w:t xml:space="preserve">    29.</w:t>
      </w:r>
      <w:r w:rsidRPr="002B604D">
        <w:rPr>
          <w:rFonts w:eastAsia="Calibri"/>
          <w:szCs w:val="24"/>
        </w:rPr>
        <w:t xml:space="preserve"> </w:t>
      </w:r>
      <w:r w:rsidRPr="002B604D">
        <w:rPr>
          <w:rFonts w:eastAsia="Calibri"/>
        </w:rPr>
        <w:t xml:space="preserve">Which of the following is </w:t>
      </w:r>
      <w:r w:rsidRPr="002B604D">
        <w:rPr>
          <w:rFonts w:eastAsia="Calibri"/>
          <w:i/>
        </w:rPr>
        <w:t>not</w:t>
      </w:r>
      <w:r w:rsidRPr="002B604D">
        <w:rPr>
          <w:rFonts w:eastAsia="Calibri"/>
        </w:rPr>
        <w:t xml:space="preserve"> an element of the external environment when planning a meeting or conference?</w:t>
      </w: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20" w:lineRule="atLeast"/>
        <w:rPr>
          <w:rFonts w:eastAsia="Calibri"/>
        </w:rPr>
      </w:pPr>
      <w:r w:rsidRPr="002B604D">
        <w:rPr>
          <w:rFonts w:eastAsia="Calibri"/>
        </w:rPr>
        <w:t xml:space="preserve">          A. Current hotel personnel</w:t>
      </w: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20" w:lineRule="atLeast"/>
        <w:rPr>
          <w:rFonts w:eastAsia="Calibri"/>
        </w:rPr>
      </w:pPr>
      <w:r w:rsidRPr="002B604D">
        <w:rPr>
          <w:rFonts w:eastAsia="Calibri"/>
        </w:rPr>
        <w:t xml:space="preserve">          B. Culture</w:t>
      </w: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20" w:lineRule="atLeast"/>
        <w:rPr>
          <w:rFonts w:eastAsia="Calibri"/>
        </w:rPr>
      </w:pPr>
      <w:r w:rsidRPr="002B604D">
        <w:rPr>
          <w:rFonts w:eastAsia="Calibri"/>
        </w:rPr>
        <w:t xml:space="preserve">          C. Economy</w:t>
      </w: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20" w:lineRule="atLeast"/>
        <w:rPr>
          <w:rFonts w:eastAsia="Calibri"/>
        </w:rPr>
      </w:pPr>
      <w:r w:rsidRPr="002B604D">
        <w:rPr>
          <w:rFonts w:eastAsia="Calibri"/>
        </w:rPr>
        <w:t xml:space="preserve">          D. Government regulations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</w:pPr>
    </w:p>
    <w:p w:rsidR="00630126" w:rsidRPr="00A53758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2B604D">
        <w:t>30.</w:t>
      </w:r>
      <w:r w:rsidRPr="002B604D">
        <w:rPr>
          <w:rFonts w:eastAsia="Calibri"/>
        </w:rPr>
        <w:t xml:space="preserve"> </w:t>
      </w:r>
      <w:r w:rsidRPr="00A53758">
        <w:rPr>
          <w:rFonts w:eastAsia="Calibri"/>
        </w:rPr>
        <w:t>Problem solving</w:t>
      </w:r>
      <w:r w:rsidR="00A439EB">
        <w:rPr>
          <w:rFonts w:eastAsia="Calibri"/>
        </w:rPr>
        <w:t xml:space="preserve"> ______.</w:t>
      </w:r>
    </w:p>
    <w:p w:rsidR="00630126" w:rsidRPr="00A53758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A53758">
        <w:rPr>
          <w:rFonts w:eastAsia="Calibri"/>
        </w:rPr>
        <w:t xml:space="preserve">          A. is </w:t>
      </w:r>
      <w:r w:rsidRPr="00A439EB">
        <w:rPr>
          <w:rFonts w:eastAsia="Calibri"/>
          <w:i/>
        </w:rPr>
        <w:t>not</w:t>
      </w:r>
      <w:r>
        <w:rPr>
          <w:rFonts w:eastAsia="Calibri"/>
        </w:rPr>
        <w:t xml:space="preserve"> </w:t>
      </w:r>
      <w:r w:rsidRPr="00A53758">
        <w:rPr>
          <w:rFonts w:eastAsia="Calibri"/>
        </w:rPr>
        <w:t xml:space="preserve">the same as decision </w:t>
      </w:r>
      <w:r w:rsidR="00A439EB">
        <w:rPr>
          <w:rFonts w:eastAsia="Calibri"/>
        </w:rPr>
        <w:t>making</w:t>
      </w:r>
    </w:p>
    <w:p w:rsidR="00630126" w:rsidRPr="00A53758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>
        <w:rPr>
          <w:rFonts w:eastAsia="Calibri"/>
        </w:rPr>
        <w:t xml:space="preserve">          B. does </w:t>
      </w:r>
      <w:r w:rsidRPr="00A439EB">
        <w:rPr>
          <w:rFonts w:eastAsia="Calibri"/>
          <w:i/>
        </w:rPr>
        <w:t>not</w:t>
      </w:r>
      <w:r>
        <w:rPr>
          <w:rFonts w:eastAsia="Calibri"/>
        </w:rPr>
        <w:t xml:space="preserve"> involve</w:t>
      </w:r>
      <w:r w:rsidR="00A439EB">
        <w:rPr>
          <w:rFonts w:eastAsia="Calibri"/>
        </w:rPr>
        <w:t xml:space="preserve"> decision making</w:t>
      </w:r>
    </w:p>
    <w:p w:rsidR="00630126" w:rsidRPr="00A53758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eastAsia="Calibri"/>
        </w:rPr>
      </w:pPr>
      <w:r w:rsidRPr="00A53758">
        <w:rPr>
          <w:rFonts w:eastAsia="Calibri"/>
        </w:rPr>
        <w:t xml:space="preserve">          C. </w:t>
      </w:r>
      <w:r>
        <w:rPr>
          <w:rFonts w:eastAsia="Calibri"/>
        </w:rPr>
        <w:t xml:space="preserve">does </w:t>
      </w:r>
      <w:r w:rsidRPr="00A439EB">
        <w:rPr>
          <w:rFonts w:eastAsia="Calibri"/>
          <w:i/>
        </w:rPr>
        <w:t>not</w:t>
      </w:r>
      <w:r>
        <w:rPr>
          <w:rFonts w:eastAsia="Calibri"/>
        </w:rPr>
        <w:t xml:space="preserve"> </w:t>
      </w:r>
      <w:r w:rsidRPr="00A53758">
        <w:rPr>
          <w:rFonts w:eastAsia="Calibri"/>
        </w:rPr>
        <w:t>involve creating alternativ</w:t>
      </w:r>
      <w:r w:rsidR="00A439EB">
        <w:rPr>
          <w:rFonts w:eastAsia="Calibri"/>
        </w:rPr>
        <w:t>es to reach a goal or objective</w:t>
      </w:r>
    </w:p>
    <w:p w:rsidR="00630126" w:rsidRPr="00A53758" w:rsidRDefault="00630126" w:rsidP="00630126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eastAsia="Calibri"/>
        </w:rPr>
      </w:pPr>
      <w:r w:rsidRPr="00A53758">
        <w:rPr>
          <w:rFonts w:eastAsia="Calibri"/>
        </w:rPr>
        <w:t xml:space="preserve">          D. shoul</w:t>
      </w:r>
      <w:r w:rsidR="00A439EB">
        <w:rPr>
          <w:rFonts w:eastAsia="Calibri"/>
        </w:rPr>
        <w:t xml:space="preserve">d </w:t>
      </w:r>
      <w:r w:rsidR="00A439EB" w:rsidRPr="00A439EB">
        <w:rPr>
          <w:rFonts w:eastAsia="Calibri"/>
          <w:i/>
        </w:rPr>
        <w:t>not</w:t>
      </w:r>
      <w:r w:rsidR="00A439EB">
        <w:rPr>
          <w:rFonts w:eastAsia="Calibri"/>
        </w:rPr>
        <w:t xml:space="preserve"> be delegated to employees</w:t>
      </w: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20" w:lineRule="atLeast"/>
        <w:ind w:left="360" w:hanging="360"/>
      </w:pP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0" w:lineRule="atLeast"/>
        <w:ind w:left="360" w:hanging="360"/>
        <w:rPr>
          <w:rFonts w:eastAsia="Calibri"/>
        </w:rPr>
      </w:pPr>
      <w:r w:rsidRPr="002B604D">
        <w:t>31.</w:t>
      </w:r>
      <w:r w:rsidRPr="002B604D">
        <w:rPr>
          <w:rFonts w:eastAsia="Calibri"/>
        </w:rPr>
        <w:t xml:space="preserve"> The external environment</w:t>
      </w:r>
      <w:r w:rsidR="00A439EB">
        <w:rPr>
          <w:rFonts w:eastAsia="Calibri"/>
        </w:rPr>
        <w:t xml:space="preserve"> ______.</w:t>
      </w: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0" w:lineRule="atLeast"/>
        <w:rPr>
          <w:rFonts w:eastAsia="Calibri"/>
        </w:rPr>
      </w:pPr>
      <w:r w:rsidRPr="002B604D">
        <w:rPr>
          <w:rFonts w:eastAsia="Calibri"/>
        </w:rPr>
        <w:t xml:space="preserve">          A. deals with anything that is wi</w:t>
      </w:r>
      <w:r w:rsidR="00A439EB">
        <w:rPr>
          <w:rFonts w:eastAsia="Calibri"/>
        </w:rPr>
        <w:t>thin the organization</w:t>
      </w: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0" w:lineRule="atLeast"/>
        <w:rPr>
          <w:rFonts w:eastAsia="Calibri"/>
        </w:rPr>
      </w:pPr>
      <w:r w:rsidRPr="002B604D">
        <w:rPr>
          <w:rFonts w:eastAsia="Calibri"/>
        </w:rPr>
        <w:t xml:space="preserve">          B. concerns factors that are under </w:t>
      </w:r>
      <w:r w:rsidR="00A439EB">
        <w:rPr>
          <w:rFonts w:eastAsia="Calibri"/>
        </w:rPr>
        <w:t>the control of the organization</w:t>
      </w: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0" w:lineRule="atLeast"/>
        <w:rPr>
          <w:rFonts w:eastAsia="Calibri"/>
        </w:rPr>
      </w:pPr>
      <w:r w:rsidRPr="002B604D">
        <w:rPr>
          <w:rFonts w:eastAsia="Calibri"/>
        </w:rPr>
        <w:t xml:space="preserve">     </w:t>
      </w:r>
      <w:r w:rsidR="00A439EB">
        <w:rPr>
          <w:rFonts w:eastAsia="Calibri"/>
        </w:rPr>
        <w:t xml:space="preserve">     C. rarely impacts meetings</w:t>
      </w: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0" w:lineRule="atLeast"/>
        <w:rPr>
          <w:rFonts w:eastAsia="Calibri"/>
        </w:rPr>
      </w:pPr>
      <w:r w:rsidRPr="002B604D">
        <w:rPr>
          <w:rFonts w:eastAsia="Calibri"/>
        </w:rPr>
        <w:t xml:space="preserve">          D. involves factors be</w:t>
      </w:r>
      <w:r w:rsidR="00A439EB">
        <w:rPr>
          <w:rFonts w:eastAsia="Calibri"/>
        </w:rPr>
        <w:t>yond the organization’s control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</w:pP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20" w:lineRule="atLeast"/>
        <w:ind w:left="360" w:hanging="360"/>
        <w:rPr>
          <w:rFonts w:eastAsia="Calibri"/>
        </w:rPr>
      </w:pPr>
      <w:r w:rsidRPr="002B604D">
        <w:t>32.</w:t>
      </w:r>
      <w:r w:rsidRPr="002B604D">
        <w:rPr>
          <w:rFonts w:eastAsia="Calibri"/>
        </w:rPr>
        <w:t xml:space="preserve"> Empowered </w:t>
      </w:r>
      <w:proofErr w:type="gramStart"/>
      <w:r w:rsidRPr="002B604D">
        <w:rPr>
          <w:rFonts w:eastAsia="Calibri"/>
        </w:rPr>
        <w:t>employees</w:t>
      </w:r>
      <w:proofErr w:type="gramEnd"/>
      <w:r w:rsidR="00A439EB">
        <w:rPr>
          <w:rFonts w:eastAsia="Calibri"/>
        </w:rPr>
        <w:t xml:space="preserve"> ______.</w:t>
      </w: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20" w:lineRule="atLeast"/>
        <w:rPr>
          <w:rFonts w:eastAsia="Calibri"/>
        </w:rPr>
      </w:pPr>
      <w:r w:rsidRPr="002B604D">
        <w:rPr>
          <w:rFonts w:eastAsia="Calibri"/>
        </w:rPr>
        <w:t xml:space="preserve">         </w:t>
      </w:r>
      <w:r w:rsidR="00A439EB">
        <w:rPr>
          <w:rFonts w:eastAsia="Calibri"/>
        </w:rPr>
        <w:t xml:space="preserve"> A. revolt against the company</w:t>
      </w: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20" w:lineRule="atLeast"/>
        <w:rPr>
          <w:rFonts w:eastAsia="Calibri"/>
        </w:rPr>
      </w:pPr>
      <w:r w:rsidRPr="002B604D">
        <w:rPr>
          <w:rFonts w:eastAsia="Calibri"/>
        </w:rPr>
        <w:t xml:space="preserve">          B. are given more decision-making o</w:t>
      </w:r>
      <w:r w:rsidR="00A439EB">
        <w:rPr>
          <w:rFonts w:eastAsia="Calibri"/>
        </w:rPr>
        <w:t>pportunities within the company</w:t>
      </w: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20" w:lineRule="atLeast"/>
        <w:rPr>
          <w:rFonts w:eastAsia="Calibri"/>
        </w:rPr>
      </w:pPr>
      <w:r w:rsidRPr="002B604D">
        <w:rPr>
          <w:rFonts w:eastAsia="Calibri"/>
        </w:rPr>
        <w:t xml:space="preserve">     </w:t>
      </w:r>
      <w:r w:rsidR="00A439EB">
        <w:rPr>
          <w:rFonts w:eastAsia="Calibri"/>
        </w:rPr>
        <w:t xml:space="preserve">     C. are strictly supervised</w:t>
      </w:r>
    </w:p>
    <w:p w:rsidR="00630126" w:rsidRPr="002B604D" w:rsidRDefault="00630126" w:rsidP="00630126">
      <w:pPr>
        <w:tabs>
          <w:tab w:val="left" w:pos="270"/>
          <w:tab w:val="left" w:pos="360"/>
          <w:tab w:val="left" w:pos="540"/>
          <w:tab w:val="left" w:pos="720"/>
        </w:tabs>
        <w:spacing w:after="0" w:line="20" w:lineRule="atLeast"/>
        <w:rPr>
          <w:rFonts w:eastAsia="Calibri"/>
        </w:rPr>
      </w:pPr>
      <w:r w:rsidRPr="002B604D">
        <w:rPr>
          <w:rFonts w:eastAsia="Calibri"/>
        </w:rPr>
        <w:t xml:space="preserve">   </w:t>
      </w:r>
      <w:r w:rsidR="00A439EB">
        <w:rPr>
          <w:rFonts w:eastAsia="Calibri"/>
        </w:rPr>
        <w:t xml:space="preserve">       D. need more self-esteem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</w:pPr>
    </w:p>
    <w:p w:rsidR="00630126" w:rsidRPr="002B604D" w:rsidRDefault="00630126" w:rsidP="00630126">
      <w:pPr>
        <w:tabs>
          <w:tab w:val="left" w:pos="270"/>
          <w:tab w:val="left" w:pos="540"/>
        </w:tabs>
        <w:spacing w:after="0" w:line="20" w:lineRule="atLeast"/>
        <w:rPr>
          <w:rFonts w:eastAsia="Batang"/>
        </w:rPr>
      </w:pPr>
      <w:r w:rsidRPr="002B604D">
        <w:t>33.</w:t>
      </w:r>
      <w:r w:rsidRPr="002B604D">
        <w:rPr>
          <w:rFonts w:eastAsia="Batang"/>
        </w:rPr>
        <w:t xml:space="preserve"> Meeting Planner Principles is the Code of Ethics for the</w:t>
      </w:r>
    </w:p>
    <w:p w:rsidR="00630126" w:rsidRPr="002B604D" w:rsidRDefault="00630126" w:rsidP="00630126">
      <w:pPr>
        <w:tabs>
          <w:tab w:val="left" w:pos="540"/>
        </w:tabs>
        <w:spacing w:after="0" w:line="20" w:lineRule="atLeast"/>
        <w:contextualSpacing/>
        <w:rPr>
          <w:rFonts w:eastAsia="Batang"/>
        </w:rPr>
      </w:pPr>
      <w:r w:rsidRPr="002B604D">
        <w:rPr>
          <w:rFonts w:eastAsia="Batang"/>
        </w:rPr>
        <w:t xml:space="preserve">          A. Convention Visitors Bureau.</w:t>
      </w:r>
    </w:p>
    <w:p w:rsidR="00630126" w:rsidRPr="002B604D" w:rsidRDefault="00630126" w:rsidP="00630126">
      <w:pPr>
        <w:tabs>
          <w:tab w:val="left" w:pos="270"/>
        </w:tabs>
        <w:spacing w:after="0" w:line="20" w:lineRule="atLeast"/>
        <w:contextualSpacing/>
        <w:rPr>
          <w:rFonts w:eastAsia="Batang"/>
        </w:rPr>
      </w:pPr>
      <w:r w:rsidRPr="002B604D">
        <w:rPr>
          <w:rFonts w:eastAsia="Batang"/>
        </w:rPr>
        <w:t xml:space="preserve">          B. Meeting Professionals International.</w:t>
      </w:r>
    </w:p>
    <w:p w:rsidR="00630126" w:rsidRPr="002B604D" w:rsidRDefault="00630126" w:rsidP="00630126">
      <w:pPr>
        <w:tabs>
          <w:tab w:val="left" w:pos="270"/>
        </w:tabs>
        <w:spacing w:after="0" w:line="20" w:lineRule="atLeast"/>
        <w:contextualSpacing/>
        <w:rPr>
          <w:rFonts w:eastAsia="Batang"/>
        </w:rPr>
      </w:pPr>
      <w:r w:rsidRPr="002B604D">
        <w:rPr>
          <w:rFonts w:eastAsia="Batang"/>
        </w:rPr>
        <w:t xml:space="preserve">          C. Event Professionals International.</w:t>
      </w:r>
    </w:p>
    <w:p w:rsidR="00630126" w:rsidRPr="002B604D" w:rsidRDefault="00630126" w:rsidP="00630126">
      <w:pPr>
        <w:tabs>
          <w:tab w:val="left" w:pos="270"/>
        </w:tabs>
        <w:spacing w:after="0" w:line="20" w:lineRule="atLeast"/>
        <w:contextualSpacing/>
        <w:rPr>
          <w:rFonts w:eastAsia="Batang"/>
        </w:rPr>
      </w:pPr>
      <w:r w:rsidRPr="002B604D">
        <w:rPr>
          <w:rFonts w:eastAsia="Batang"/>
        </w:rPr>
        <w:t xml:space="preserve">          D. Meeting Planners Incorporated.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</w:pPr>
    </w:p>
    <w:p w:rsidR="00630126" w:rsidRPr="002B604D" w:rsidRDefault="00630126" w:rsidP="00A439EB">
      <w:pPr>
        <w:tabs>
          <w:tab w:val="left" w:pos="360"/>
        </w:tabs>
        <w:spacing w:after="0" w:line="20" w:lineRule="atLeast"/>
        <w:ind w:left="450" w:hanging="450"/>
        <w:rPr>
          <w:rFonts w:eastAsia="Batang"/>
        </w:rPr>
      </w:pPr>
      <w:r w:rsidRPr="002B604D">
        <w:t>34.</w:t>
      </w:r>
      <w:r w:rsidRPr="002B604D">
        <w:rPr>
          <w:rFonts w:eastAsia="Batang"/>
        </w:rPr>
        <w:t xml:space="preserve"> When planning food and beverage for an event, the Meeting Planner will meet with the</w:t>
      </w:r>
      <w:r w:rsidR="00A439EB">
        <w:rPr>
          <w:rFonts w:eastAsia="Batang"/>
        </w:rPr>
        <w:t xml:space="preserve"> ______.</w:t>
      </w:r>
    </w:p>
    <w:p w:rsidR="00630126" w:rsidRPr="002B604D" w:rsidRDefault="00630126" w:rsidP="00630126">
      <w:pPr>
        <w:tabs>
          <w:tab w:val="left" w:pos="360"/>
        </w:tabs>
        <w:spacing w:after="0" w:line="20" w:lineRule="atLeast"/>
        <w:rPr>
          <w:rFonts w:eastAsia="Batang"/>
        </w:rPr>
      </w:pPr>
      <w:r w:rsidRPr="002B604D">
        <w:rPr>
          <w:rFonts w:eastAsia="Batang"/>
        </w:rPr>
        <w:t xml:space="preserve">          A. General Manager.</w:t>
      </w:r>
    </w:p>
    <w:p w:rsidR="00630126" w:rsidRPr="002B604D" w:rsidRDefault="00630126" w:rsidP="00630126">
      <w:pPr>
        <w:tabs>
          <w:tab w:val="left" w:pos="270"/>
          <w:tab w:val="left" w:pos="720"/>
        </w:tabs>
        <w:spacing w:after="0" w:line="20" w:lineRule="atLeast"/>
        <w:contextualSpacing/>
        <w:rPr>
          <w:rFonts w:eastAsia="Batang"/>
        </w:rPr>
      </w:pPr>
      <w:r w:rsidRPr="002B604D">
        <w:rPr>
          <w:rFonts w:eastAsia="Batang"/>
        </w:rPr>
        <w:t xml:space="preserve">          B. Conference Coordinator.</w:t>
      </w:r>
    </w:p>
    <w:p w:rsidR="00630126" w:rsidRPr="002B604D" w:rsidRDefault="00630126" w:rsidP="00630126">
      <w:pPr>
        <w:tabs>
          <w:tab w:val="left" w:pos="270"/>
          <w:tab w:val="left" w:pos="720"/>
        </w:tabs>
        <w:spacing w:after="0" w:line="20" w:lineRule="atLeast"/>
        <w:contextualSpacing/>
        <w:rPr>
          <w:rFonts w:eastAsia="Batang"/>
        </w:rPr>
      </w:pPr>
      <w:r w:rsidRPr="002B604D">
        <w:rPr>
          <w:rFonts w:eastAsia="Batang"/>
        </w:rPr>
        <w:t xml:space="preserve">          C. Convention Planner.</w:t>
      </w:r>
    </w:p>
    <w:p w:rsidR="00630126" w:rsidRPr="002B604D" w:rsidRDefault="00630126" w:rsidP="00630126">
      <w:pPr>
        <w:tabs>
          <w:tab w:val="left" w:pos="270"/>
          <w:tab w:val="left" w:pos="720"/>
        </w:tabs>
        <w:spacing w:after="0" w:line="20" w:lineRule="atLeast"/>
        <w:contextualSpacing/>
        <w:rPr>
          <w:rFonts w:eastAsia="Batang"/>
        </w:rPr>
      </w:pPr>
      <w:r w:rsidRPr="002B604D">
        <w:rPr>
          <w:rFonts w:eastAsia="Batang"/>
        </w:rPr>
        <w:t xml:space="preserve">          D. Catering Manager.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</w:pPr>
    </w:p>
    <w:p w:rsidR="00630126" w:rsidRPr="002B604D" w:rsidRDefault="00630126" w:rsidP="00E642DA">
      <w:pPr>
        <w:tabs>
          <w:tab w:val="left" w:pos="270"/>
        </w:tabs>
        <w:spacing w:after="0" w:line="20" w:lineRule="atLeast"/>
        <w:ind w:left="360" w:hanging="360"/>
        <w:rPr>
          <w:rFonts w:eastAsia="Batang"/>
        </w:rPr>
      </w:pPr>
      <w:r w:rsidRPr="002B604D">
        <w:t>35.</w:t>
      </w:r>
      <w:r w:rsidRPr="002B604D">
        <w:rPr>
          <w:rFonts w:eastAsia="Batang"/>
        </w:rPr>
        <w:t xml:space="preserve"> Venues for many large association meetings are planned </w:t>
      </w:r>
      <w:r>
        <w:rPr>
          <w:rFonts w:eastAsia="Batang"/>
        </w:rPr>
        <w:t>three to four</w:t>
      </w:r>
      <w:r w:rsidRPr="002B604D">
        <w:rPr>
          <w:rFonts w:eastAsia="Batang"/>
        </w:rPr>
        <w:t xml:space="preserve"> years in advance. This is an example of </w:t>
      </w:r>
      <w:r w:rsidR="00E642DA" w:rsidRPr="002B604D">
        <w:rPr>
          <w:rFonts w:eastAsia="Calibri"/>
        </w:rPr>
        <w:t xml:space="preserve">______ </w:t>
      </w:r>
      <w:r w:rsidRPr="002B604D">
        <w:rPr>
          <w:rFonts w:eastAsia="Batang"/>
        </w:rPr>
        <w:t>planning.</w:t>
      </w:r>
    </w:p>
    <w:p w:rsidR="00630126" w:rsidRPr="002B604D" w:rsidRDefault="00630126" w:rsidP="00630126">
      <w:pPr>
        <w:tabs>
          <w:tab w:val="left" w:pos="270"/>
        </w:tabs>
        <w:spacing w:after="0" w:line="20" w:lineRule="atLeast"/>
        <w:contextualSpacing/>
        <w:rPr>
          <w:rFonts w:eastAsia="Batang"/>
        </w:rPr>
      </w:pPr>
      <w:r w:rsidRPr="002B604D">
        <w:rPr>
          <w:rFonts w:eastAsia="Batang"/>
        </w:rPr>
        <w:t xml:space="preserve">          A. strategic</w:t>
      </w:r>
    </w:p>
    <w:p w:rsidR="00630126" w:rsidRPr="002B604D" w:rsidRDefault="00630126" w:rsidP="00630126">
      <w:pPr>
        <w:tabs>
          <w:tab w:val="left" w:pos="270"/>
        </w:tabs>
        <w:spacing w:after="0" w:line="20" w:lineRule="atLeast"/>
        <w:contextualSpacing/>
        <w:rPr>
          <w:rFonts w:eastAsia="Batang"/>
        </w:rPr>
      </w:pPr>
      <w:r w:rsidRPr="002B604D">
        <w:rPr>
          <w:rFonts w:eastAsia="Batang"/>
        </w:rPr>
        <w:t xml:space="preserve">          B. intermediate</w:t>
      </w:r>
    </w:p>
    <w:p w:rsidR="00630126" w:rsidRPr="002B604D" w:rsidRDefault="00630126" w:rsidP="00630126">
      <w:pPr>
        <w:tabs>
          <w:tab w:val="left" w:pos="270"/>
        </w:tabs>
        <w:spacing w:after="0" w:line="20" w:lineRule="atLeast"/>
        <w:contextualSpacing/>
        <w:rPr>
          <w:rFonts w:eastAsia="Batang"/>
        </w:rPr>
      </w:pPr>
      <w:r w:rsidRPr="002B604D">
        <w:rPr>
          <w:rFonts w:eastAsia="Batang"/>
        </w:rPr>
        <w:t xml:space="preserve">          C. situational </w:t>
      </w:r>
    </w:p>
    <w:p w:rsidR="00630126" w:rsidRPr="002B604D" w:rsidRDefault="00630126" w:rsidP="00630126">
      <w:pPr>
        <w:tabs>
          <w:tab w:val="left" w:pos="270"/>
        </w:tabs>
        <w:spacing w:after="0" w:line="20" w:lineRule="atLeast"/>
        <w:contextualSpacing/>
        <w:rPr>
          <w:rFonts w:eastAsia="Batang"/>
        </w:rPr>
      </w:pPr>
      <w:r w:rsidRPr="002B604D">
        <w:rPr>
          <w:rFonts w:eastAsia="Batang"/>
        </w:rPr>
        <w:t xml:space="preserve">          D. short-term</w:t>
      </w:r>
    </w:p>
    <w:p w:rsidR="00E642DA" w:rsidRDefault="00E642DA">
      <w:pPr>
        <w:spacing w:after="160" w:line="259" w:lineRule="auto"/>
        <w:ind w:left="0" w:firstLine="0"/>
        <w:rPr>
          <w:szCs w:val="24"/>
        </w:rPr>
      </w:pPr>
      <w:r>
        <w:rPr>
          <w:szCs w:val="24"/>
        </w:rPr>
        <w:br w:type="page"/>
      </w:r>
    </w:p>
    <w:p w:rsidR="00630126" w:rsidRPr="002B604D" w:rsidRDefault="00630126" w:rsidP="00630126">
      <w:pPr>
        <w:spacing w:after="0" w:line="240" w:lineRule="auto"/>
        <w:rPr>
          <w:rFonts w:eastAsia="Batang"/>
        </w:rPr>
      </w:pPr>
      <w:r w:rsidRPr="002B604D">
        <w:rPr>
          <w:szCs w:val="24"/>
        </w:rPr>
        <w:lastRenderedPageBreak/>
        <w:t>36.</w:t>
      </w:r>
      <w:r w:rsidRPr="002B604D">
        <w:rPr>
          <w:rFonts w:eastAsia="Batang"/>
        </w:rPr>
        <w:t xml:space="preserve"> The conference event program does </w:t>
      </w:r>
      <w:r w:rsidRPr="002B604D">
        <w:rPr>
          <w:rFonts w:eastAsia="Batang"/>
          <w:i/>
        </w:rPr>
        <w:t>not</w:t>
      </w:r>
      <w:r w:rsidRPr="002B604D">
        <w:rPr>
          <w:rFonts w:eastAsia="Batang"/>
        </w:rPr>
        <w:t xml:space="preserve"> include:</w:t>
      </w:r>
    </w:p>
    <w:p w:rsidR="00630126" w:rsidRPr="002B604D" w:rsidRDefault="00630126" w:rsidP="00630126">
      <w:pPr>
        <w:spacing w:after="0" w:line="240" w:lineRule="auto"/>
        <w:rPr>
          <w:rFonts w:eastAsia="Batang"/>
        </w:rPr>
      </w:pPr>
      <w:r w:rsidRPr="002B604D">
        <w:rPr>
          <w:rFonts w:eastAsia="Batang"/>
        </w:rPr>
        <w:t xml:space="preserve">          A. map of the venue for the event</w:t>
      </w:r>
    </w:p>
    <w:p w:rsidR="00630126" w:rsidRPr="002B604D" w:rsidRDefault="00630126" w:rsidP="00630126">
      <w:pPr>
        <w:spacing w:after="0" w:line="240" w:lineRule="auto"/>
        <w:rPr>
          <w:rFonts w:eastAsia="Batang"/>
        </w:rPr>
      </w:pPr>
      <w:r w:rsidRPr="002B604D">
        <w:rPr>
          <w:rFonts w:eastAsia="Batang"/>
        </w:rPr>
        <w:t xml:space="preserve">          B. price for conference registration</w:t>
      </w:r>
    </w:p>
    <w:p w:rsidR="00630126" w:rsidRPr="002B604D" w:rsidRDefault="00630126" w:rsidP="00630126">
      <w:pPr>
        <w:spacing w:after="0" w:line="240" w:lineRule="auto"/>
        <w:rPr>
          <w:rFonts w:eastAsia="Batang"/>
        </w:rPr>
      </w:pPr>
      <w:r w:rsidRPr="002B604D">
        <w:rPr>
          <w:rFonts w:eastAsia="Batang"/>
        </w:rPr>
        <w:t xml:space="preserve">          C. speaker biographies</w:t>
      </w:r>
    </w:p>
    <w:p w:rsidR="00630126" w:rsidRPr="002B604D" w:rsidRDefault="00630126" w:rsidP="00630126">
      <w:pPr>
        <w:spacing w:after="0" w:line="240" w:lineRule="auto"/>
        <w:rPr>
          <w:rFonts w:eastAsia="Batang"/>
        </w:rPr>
      </w:pPr>
      <w:r w:rsidRPr="002B604D">
        <w:rPr>
          <w:rFonts w:eastAsia="Batang"/>
        </w:rPr>
        <w:t xml:space="preserve">          D. event sponsors</w:t>
      </w:r>
    </w:p>
    <w:p w:rsidR="00630126" w:rsidRPr="000A79BF" w:rsidRDefault="00630126" w:rsidP="00630126">
      <w:pPr>
        <w:tabs>
          <w:tab w:val="left" w:pos="-1440"/>
        </w:tabs>
        <w:spacing w:after="0" w:line="240" w:lineRule="auto"/>
        <w:rPr>
          <w:szCs w:val="24"/>
        </w:rPr>
      </w:pPr>
    </w:p>
    <w:p w:rsidR="00630126" w:rsidRPr="000A79BF" w:rsidRDefault="00630126" w:rsidP="00630126">
      <w:r w:rsidRPr="000A79BF">
        <w:rPr>
          <w:szCs w:val="24"/>
        </w:rPr>
        <w:t xml:space="preserve">37. </w:t>
      </w:r>
      <w:r w:rsidRPr="000A79BF">
        <w:t xml:space="preserve">A basketball arena only sells </w:t>
      </w:r>
      <w:r>
        <w:t>Coke</w:t>
      </w:r>
      <w:r w:rsidRPr="000A79BF">
        <w:rPr>
          <w:vertAlign w:val="superscript"/>
        </w:rPr>
        <w:t>™</w:t>
      </w:r>
      <w:r w:rsidRPr="000A79BF">
        <w:t xml:space="preserve"> products. In this situation, </w:t>
      </w:r>
      <w:r>
        <w:t>Coke</w:t>
      </w:r>
      <w:r w:rsidRPr="000A79BF">
        <w:rPr>
          <w:vertAlign w:val="superscript"/>
        </w:rPr>
        <w:t>™</w:t>
      </w:r>
      <w:r w:rsidRPr="000A79BF">
        <w:t xml:space="preserve"> is a </w:t>
      </w:r>
      <w:r w:rsidR="00E642DA" w:rsidRPr="002B604D">
        <w:rPr>
          <w:rFonts w:eastAsia="Calibri"/>
        </w:rPr>
        <w:t>_______</w:t>
      </w:r>
    </w:p>
    <w:p w:rsidR="00630126" w:rsidRPr="000A79BF" w:rsidRDefault="00630126" w:rsidP="00630126">
      <w:pPr>
        <w:numPr>
          <w:ilvl w:val="1"/>
          <w:numId w:val="13"/>
        </w:numPr>
        <w:ind w:left="705" w:hanging="360"/>
      </w:pPr>
      <w:r w:rsidRPr="000A79BF">
        <w:t xml:space="preserve">retailer </w:t>
      </w:r>
    </w:p>
    <w:p w:rsidR="00630126" w:rsidRPr="000A79BF" w:rsidRDefault="00630126" w:rsidP="00630126">
      <w:pPr>
        <w:numPr>
          <w:ilvl w:val="1"/>
          <w:numId w:val="13"/>
        </w:numPr>
        <w:ind w:left="705" w:hanging="360"/>
      </w:pPr>
      <w:r w:rsidRPr="000A79BF">
        <w:t xml:space="preserve">distributor </w:t>
      </w:r>
    </w:p>
    <w:p w:rsidR="00630126" w:rsidRPr="000A79BF" w:rsidRDefault="00630126" w:rsidP="00630126">
      <w:pPr>
        <w:numPr>
          <w:ilvl w:val="1"/>
          <w:numId w:val="13"/>
        </w:numPr>
        <w:ind w:left="705" w:hanging="360"/>
      </w:pPr>
      <w:r w:rsidRPr="000A79BF">
        <w:t xml:space="preserve">wholesaler </w:t>
      </w:r>
    </w:p>
    <w:p w:rsidR="00630126" w:rsidRPr="000A79BF" w:rsidRDefault="00630126" w:rsidP="00630126">
      <w:pPr>
        <w:numPr>
          <w:ilvl w:val="1"/>
          <w:numId w:val="13"/>
        </w:numPr>
        <w:ind w:left="705" w:hanging="360"/>
      </w:pPr>
      <w:r w:rsidRPr="000A79BF">
        <w:t xml:space="preserve">vendor </w:t>
      </w:r>
    </w:p>
    <w:p w:rsidR="00630126" w:rsidRPr="002B604D" w:rsidRDefault="00630126" w:rsidP="00630126">
      <w:pPr>
        <w:spacing w:after="0" w:line="240" w:lineRule="auto"/>
        <w:rPr>
          <w:szCs w:val="24"/>
        </w:rPr>
      </w:pPr>
    </w:p>
    <w:p w:rsidR="00630126" w:rsidRPr="002B604D" w:rsidRDefault="00630126" w:rsidP="00630126">
      <w:pPr>
        <w:spacing w:after="0" w:line="240" w:lineRule="auto"/>
        <w:rPr>
          <w:rFonts w:eastAsia="Batang"/>
        </w:rPr>
      </w:pPr>
      <w:r w:rsidRPr="002B604D">
        <w:rPr>
          <w:szCs w:val="24"/>
        </w:rPr>
        <w:t>38.</w:t>
      </w:r>
      <w:r w:rsidRPr="002B604D">
        <w:rPr>
          <w:rFonts w:eastAsia="Batang"/>
        </w:rPr>
        <w:t xml:space="preserve"> One strategy to offset the cost of event staff is: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A. to use online registration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B. to take advantage of public transportation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C. to utilize services offered by the convention and visitors bureau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D. charge higher registration rates for participants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  <w:rPr>
          <w:szCs w:val="24"/>
        </w:rPr>
      </w:pPr>
    </w:p>
    <w:p w:rsidR="00630126" w:rsidRPr="002B604D" w:rsidRDefault="00630126" w:rsidP="00630126">
      <w:pPr>
        <w:spacing w:after="0" w:line="240" w:lineRule="auto"/>
        <w:rPr>
          <w:rFonts w:eastAsia="Batang"/>
        </w:rPr>
      </w:pPr>
      <w:r w:rsidRPr="002B604D">
        <w:rPr>
          <w:szCs w:val="24"/>
        </w:rPr>
        <w:t>39.</w:t>
      </w:r>
      <w:r w:rsidRPr="002B604D">
        <w:rPr>
          <w:rFonts w:eastAsia="Batang"/>
        </w:rPr>
        <w:t xml:space="preserve"> The fastest, most affordable channel to promote and publicize an event to a large audience is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A. by e-mail.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B. by newspaper.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C. by direct mail campaigns.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D. through word of mouth.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  <w:rPr>
          <w:szCs w:val="24"/>
        </w:rPr>
      </w:pPr>
    </w:p>
    <w:p w:rsidR="00630126" w:rsidRPr="002B604D" w:rsidRDefault="00630126" w:rsidP="00630126">
      <w:pPr>
        <w:spacing w:after="0" w:line="240" w:lineRule="auto"/>
        <w:rPr>
          <w:rFonts w:eastAsia="Batang"/>
        </w:rPr>
      </w:pPr>
      <w:r w:rsidRPr="002B604D">
        <w:rPr>
          <w:szCs w:val="24"/>
        </w:rPr>
        <w:t>40.</w:t>
      </w:r>
      <w:r w:rsidRPr="002B604D">
        <w:rPr>
          <w:rFonts w:eastAsia="Batang"/>
        </w:rPr>
        <w:t xml:space="preserve"> An art gallery is well suited for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A. large association meetings.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B. vibrant political events.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C. large family reunions.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D. small intimate fundraising gatherings.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  <w:rPr>
          <w:szCs w:val="24"/>
        </w:rPr>
      </w:pPr>
    </w:p>
    <w:p w:rsidR="00630126" w:rsidRPr="002B604D" w:rsidRDefault="00630126" w:rsidP="00E642DA">
      <w:pPr>
        <w:spacing w:after="0" w:line="240" w:lineRule="auto"/>
        <w:ind w:left="360" w:hanging="360"/>
        <w:rPr>
          <w:rFonts w:eastAsia="Batang"/>
        </w:rPr>
      </w:pPr>
      <w:r w:rsidRPr="002B604D">
        <w:rPr>
          <w:szCs w:val="24"/>
        </w:rPr>
        <w:t>41.</w:t>
      </w:r>
      <w:r w:rsidRPr="002B604D">
        <w:rPr>
          <w:rFonts w:eastAsia="Batang"/>
        </w:rPr>
        <w:t xml:space="preserve"> Which of the following is </w:t>
      </w:r>
      <w:r w:rsidRPr="002B604D">
        <w:rPr>
          <w:rFonts w:eastAsia="Batang"/>
          <w:i/>
        </w:rPr>
        <w:t>not</w:t>
      </w:r>
      <w:r w:rsidRPr="002B604D">
        <w:rPr>
          <w:rFonts w:eastAsia="Batang"/>
        </w:rPr>
        <w:t xml:space="preserve"> a special challenge meeting professionals must be prepared to handle?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A. special dietary needs request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B. last minute housing requests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C. sponsorships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D. special needs accommodations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  <w:rPr>
          <w:szCs w:val="24"/>
        </w:rPr>
      </w:pPr>
    </w:p>
    <w:p w:rsidR="00630126" w:rsidRPr="002B604D" w:rsidRDefault="00630126" w:rsidP="00E642DA">
      <w:pPr>
        <w:spacing w:after="0" w:line="240" w:lineRule="auto"/>
        <w:ind w:left="360" w:hanging="360"/>
        <w:rPr>
          <w:rFonts w:eastAsia="Batang"/>
        </w:rPr>
      </w:pPr>
      <w:r w:rsidRPr="002B604D">
        <w:rPr>
          <w:szCs w:val="24"/>
        </w:rPr>
        <w:t>42.</w:t>
      </w:r>
      <w:r w:rsidRPr="002B604D">
        <w:rPr>
          <w:rFonts w:eastAsia="Batang"/>
        </w:rPr>
        <w:t xml:space="preserve"> Securing enough hotel rooms for a conference is part of the </w:t>
      </w:r>
      <w:r w:rsidR="00E642DA" w:rsidRPr="002B604D">
        <w:rPr>
          <w:rFonts w:eastAsia="Calibri"/>
        </w:rPr>
        <w:t xml:space="preserve">_______ </w:t>
      </w:r>
      <w:r w:rsidRPr="002B604D">
        <w:rPr>
          <w:rFonts w:eastAsia="Batang"/>
        </w:rPr>
        <w:t>responsibility for meeting professionals.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A. audio visual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B. production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C. logistics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D. housing</w:t>
      </w:r>
    </w:p>
    <w:p w:rsidR="00630126" w:rsidRPr="002B604D" w:rsidRDefault="00630126" w:rsidP="00630126">
      <w:pPr>
        <w:tabs>
          <w:tab w:val="left" w:pos="-1440"/>
        </w:tabs>
        <w:spacing w:after="0" w:line="240" w:lineRule="auto"/>
        <w:rPr>
          <w:szCs w:val="24"/>
        </w:rPr>
      </w:pPr>
    </w:p>
    <w:p w:rsidR="00630126" w:rsidRPr="002B604D" w:rsidRDefault="00630126" w:rsidP="00E642DA">
      <w:pPr>
        <w:spacing w:after="0" w:line="240" w:lineRule="auto"/>
        <w:ind w:left="360" w:hanging="360"/>
        <w:rPr>
          <w:rFonts w:eastAsia="Batang"/>
        </w:rPr>
      </w:pPr>
      <w:r w:rsidRPr="002B604D">
        <w:rPr>
          <w:szCs w:val="24"/>
        </w:rPr>
        <w:lastRenderedPageBreak/>
        <w:t>43.</w:t>
      </w:r>
      <w:r w:rsidRPr="002B604D">
        <w:rPr>
          <w:rFonts w:eastAsia="Batang"/>
        </w:rPr>
        <w:t xml:space="preserve"> Hotels that offer </w:t>
      </w:r>
      <w:r w:rsidR="00E642DA" w:rsidRPr="002B604D">
        <w:rPr>
          <w:rFonts w:eastAsia="Calibri"/>
        </w:rPr>
        <w:t xml:space="preserve">_______ </w:t>
      </w:r>
      <w:r w:rsidRPr="002B604D">
        <w:rPr>
          <w:rFonts w:eastAsia="Batang"/>
        </w:rPr>
        <w:t>are attractive to participants who fly into an airport that is 20 miles from the convention center.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A. shuttle service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B. wake up calls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C. bell captain service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D. concierge service</w:t>
      </w:r>
    </w:p>
    <w:p w:rsidR="00630126" w:rsidRPr="00E642DA" w:rsidRDefault="00630126" w:rsidP="00630126">
      <w:pPr>
        <w:tabs>
          <w:tab w:val="left" w:pos="-1440"/>
        </w:tabs>
        <w:spacing w:after="0" w:line="240" w:lineRule="auto"/>
        <w:rPr>
          <w:sz w:val="16"/>
          <w:szCs w:val="16"/>
        </w:rPr>
      </w:pPr>
    </w:p>
    <w:p w:rsidR="00630126" w:rsidRPr="002B604D" w:rsidRDefault="00630126" w:rsidP="00630126">
      <w:pPr>
        <w:spacing w:after="0" w:line="240" w:lineRule="auto"/>
        <w:rPr>
          <w:rFonts w:eastAsia="Batang"/>
        </w:rPr>
      </w:pPr>
      <w:r w:rsidRPr="002B604D">
        <w:rPr>
          <w:szCs w:val="24"/>
        </w:rPr>
        <w:t>44.</w:t>
      </w:r>
      <w:r w:rsidRPr="002B604D">
        <w:rPr>
          <w:rFonts w:eastAsia="Batang"/>
        </w:rPr>
        <w:t xml:space="preserve"> Outsourced services are performed by</w:t>
      </w:r>
      <w:r w:rsidR="00A439EB">
        <w:rPr>
          <w:rFonts w:eastAsia="Batang"/>
        </w:rPr>
        <w:t xml:space="preserve"> _______.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A.</w:t>
      </w:r>
      <w:r w:rsidR="00A439EB">
        <w:rPr>
          <w:rFonts w:eastAsia="Batang"/>
        </w:rPr>
        <w:t xml:space="preserve"> individuals hired by the venue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B. individuals in ch</w:t>
      </w:r>
      <w:r w:rsidR="00A439EB">
        <w:rPr>
          <w:rFonts w:eastAsia="Batang"/>
        </w:rPr>
        <w:t>arge of a meeting or conference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</w:t>
      </w:r>
      <w:r w:rsidR="00A439EB">
        <w:rPr>
          <w:rFonts w:eastAsia="Batang"/>
        </w:rPr>
        <w:t xml:space="preserve">        C. in-house departments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D. organizations outside of th</w:t>
      </w:r>
      <w:r w:rsidR="00A439EB">
        <w:rPr>
          <w:rFonts w:eastAsia="Batang"/>
        </w:rPr>
        <w:t>e actual meeting venue</w:t>
      </w:r>
    </w:p>
    <w:p w:rsidR="00630126" w:rsidRPr="00E642DA" w:rsidRDefault="00630126" w:rsidP="00630126">
      <w:pPr>
        <w:tabs>
          <w:tab w:val="left" w:pos="-1440"/>
        </w:tabs>
        <w:spacing w:after="0" w:line="240" w:lineRule="auto"/>
        <w:rPr>
          <w:sz w:val="16"/>
          <w:szCs w:val="16"/>
        </w:rPr>
      </w:pPr>
    </w:p>
    <w:p w:rsidR="00630126" w:rsidRPr="002B604D" w:rsidRDefault="00630126" w:rsidP="00630126">
      <w:pPr>
        <w:spacing w:after="0" w:line="240" w:lineRule="auto"/>
        <w:rPr>
          <w:rFonts w:eastAsia="Batang"/>
          <w:lang w:val="en"/>
        </w:rPr>
      </w:pPr>
      <w:r w:rsidRPr="002B604D">
        <w:rPr>
          <w:szCs w:val="24"/>
        </w:rPr>
        <w:t>45.</w:t>
      </w:r>
      <w:r w:rsidRPr="002B604D">
        <w:rPr>
          <w:rFonts w:eastAsia="Batang"/>
          <w:color w:val="333333"/>
          <w:lang w:val="en"/>
        </w:rPr>
        <w:t xml:space="preserve"> </w:t>
      </w:r>
      <w:r w:rsidR="00E642DA" w:rsidRPr="002B604D">
        <w:rPr>
          <w:rFonts w:eastAsia="Calibri"/>
        </w:rPr>
        <w:t xml:space="preserve">_______ </w:t>
      </w:r>
      <w:r w:rsidRPr="002B604D">
        <w:rPr>
          <w:rFonts w:eastAsia="Batang"/>
          <w:lang w:val="en"/>
        </w:rPr>
        <w:t xml:space="preserve">is a professional community for the </w:t>
      </w:r>
      <w:hyperlink r:id="rId7" w:tooltip="Event planning" w:history="1">
        <w:r w:rsidRPr="002B604D">
          <w:rPr>
            <w:rFonts w:eastAsia="Batang"/>
            <w:lang w:val="en"/>
          </w:rPr>
          <w:t>global meetings industry</w:t>
        </w:r>
      </w:hyperlink>
      <w:r w:rsidRPr="002B604D">
        <w:rPr>
          <w:rFonts w:eastAsia="Batang"/>
          <w:lang w:val="en"/>
        </w:rPr>
        <w:t>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  <w:lang w:val="en"/>
        </w:rPr>
      </w:pPr>
      <w:r w:rsidRPr="002B604D">
        <w:rPr>
          <w:rFonts w:eastAsia="Batang"/>
          <w:lang w:val="en"/>
        </w:rPr>
        <w:t xml:space="preserve">          A. American Meeting Association (AMA)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  <w:lang w:val="en"/>
        </w:rPr>
      </w:pPr>
      <w:r w:rsidRPr="002B604D">
        <w:rPr>
          <w:rFonts w:eastAsia="Batang"/>
          <w:lang w:val="en"/>
        </w:rPr>
        <w:t xml:space="preserve">          B. National Meeting Association (NMA)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  <w:lang w:val="en"/>
        </w:rPr>
      </w:pPr>
      <w:r w:rsidRPr="002B604D">
        <w:rPr>
          <w:rFonts w:eastAsia="Batang"/>
          <w:bCs/>
          <w:lang w:val="en"/>
        </w:rPr>
        <w:t xml:space="preserve">          C. Meeting Professionals International</w:t>
      </w:r>
      <w:r w:rsidRPr="002B604D">
        <w:rPr>
          <w:rFonts w:eastAsia="Batang"/>
          <w:lang w:val="en"/>
        </w:rPr>
        <w:t xml:space="preserve"> (MPI)</w:t>
      </w:r>
    </w:p>
    <w:p w:rsidR="00630126" w:rsidRDefault="00630126" w:rsidP="00630126">
      <w:pPr>
        <w:spacing w:after="0" w:line="240" w:lineRule="auto"/>
        <w:contextualSpacing/>
        <w:rPr>
          <w:rFonts w:eastAsia="Batang"/>
          <w:lang w:val="en"/>
        </w:rPr>
      </w:pPr>
      <w:r w:rsidRPr="002B604D">
        <w:rPr>
          <w:rFonts w:eastAsia="Batang"/>
          <w:lang w:val="en"/>
        </w:rPr>
        <w:t xml:space="preserve">          D. Conventions and Visitors Bureau (CVB)</w:t>
      </w:r>
    </w:p>
    <w:p w:rsidR="00A439EB" w:rsidRPr="00A439EB" w:rsidRDefault="00A439EB" w:rsidP="00A439EB">
      <w:pPr>
        <w:spacing w:after="0" w:line="240" w:lineRule="auto"/>
        <w:ind w:left="0" w:firstLine="0"/>
        <w:contextualSpacing/>
        <w:rPr>
          <w:rFonts w:eastAsia="Batang"/>
          <w:sz w:val="16"/>
          <w:szCs w:val="16"/>
          <w:lang w:val="en"/>
        </w:rPr>
      </w:pPr>
    </w:p>
    <w:p w:rsidR="00630126" w:rsidRPr="002B604D" w:rsidRDefault="00630126" w:rsidP="00630126">
      <w:pPr>
        <w:spacing w:after="0" w:line="240" w:lineRule="auto"/>
        <w:rPr>
          <w:rFonts w:eastAsia="Batang"/>
          <w:lang w:val="en"/>
        </w:rPr>
      </w:pPr>
      <w:r w:rsidRPr="002B604D">
        <w:rPr>
          <w:szCs w:val="24"/>
        </w:rPr>
        <w:t>46.</w:t>
      </w:r>
      <w:r w:rsidRPr="002B604D">
        <w:rPr>
          <w:rFonts w:eastAsia="Batang"/>
          <w:lang w:val="en"/>
        </w:rPr>
        <w:t xml:space="preserve"> A large group of people who meet to deliberate about a specific topic is a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  <w:lang w:val="en"/>
        </w:rPr>
      </w:pPr>
      <w:r w:rsidRPr="002B604D">
        <w:rPr>
          <w:rFonts w:eastAsia="Batang"/>
          <w:lang w:val="en"/>
        </w:rPr>
        <w:t xml:space="preserve">          A. conference.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  <w:lang w:val="en"/>
        </w:rPr>
      </w:pPr>
      <w:r w:rsidRPr="002B604D">
        <w:rPr>
          <w:rFonts w:eastAsia="Batang"/>
          <w:lang w:val="en"/>
        </w:rPr>
        <w:t xml:space="preserve">          B. meeting.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  <w:lang w:val="en"/>
        </w:rPr>
      </w:pPr>
      <w:r w:rsidRPr="002B604D">
        <w:rPr>
          <w:rFonts w:eastAsia="Batang"/>
          <w:lang w:val="en"/>
        </w:rPr>
        <w:t xml:space="preserve">          C. convention.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  <w:lang w:val="en"/>
        </w:rPr>
      </w:pPr>
      <w:r w:rsidRPr="002B604D">
        <w:rPr>
          <w:rFonts w:eastAsia="Batang"/>
          <w:lang w:val="en"/>
        </w:rPr>
        <w:t xml:space="preserve">          D. special event.</w:t>
      </w:r>
    </w:p>
    <w:p w:rsidR="00630126" w:rsidRPr="00A439EB" w:rsidRDefault="00630126" w:rsidP="00630126">
      <w:pPr>
        <w:tabs>
          <w:tab w:val="left" w:pos="-1440"/>
        </w:tabs>
        <w:spacing w:after="0" w:line="240" w:lineRule="auto"/>
        <w:rPr>
          <w:sz w:val="16"/>
          <w:szCs w:val="16"/>
        </w:rPr>
      </w:pPr>
    </w:p>
    <w:p w:rsidR="00630126" w:rsidRPr="002B604D" w:rsidRDefault="00630126" w:rsidP="00630126">
      <w:pPr>
        <w:spacing w:after="0" w:line="240" w:lineRule="auto"/>
        <w:rPr>
          <w:rFonts w:eastAsia="Batang"/>
          <w:lang w:val="en"/>
        </w:rPr>
      </w:pPr>
      <w:r w:rsidRPr="002B604D">
        <w:rPr>
          <w:szCs w:val="24"/>
        </w:rPr>
        <w:t>47.</w:t>
      </w:r>
      <w:r w:rsidRPr="002B604D">
        <w:rPr>
          <w:rFonts w:eastAsia="Batang"/>
          <w:lang w:val="en"/>
        </w:rPr>
        <w:t xml:space="preserve"> The emcee of the event is also known as the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  <w:lang w:val="en"/>
        </w:rPr>
      </w:pPr>
      <w:r w:rsidRPr="002B604D">
        <w:rPr>
          <w:rFonts w:eastAsia="Batang"/>
          <w:lang w:val="en"/>
        </w:rPr>
        <w:t xml:space="preserve">          A. managing chairperson.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  <w:lang w:val="en"/>
        </w:rPr>
      </w:pPr>
      <w:r w:rsidRPr="002B604D">
        <w:rPr>
          <w:rFonts w:eastAsia="Batang"/>
          <w:lang w:val="en"/>
        </w:rPr>
        <w:t xml:space="preserve">          B. managing company.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  <w:lang w:val="en"/>
        </w:rPr>
      </w:pPr>
      <w:r w:rsidRPr="002B604D">
        <w:rPr>
          <w:rFonts w:eastAsia="Batang"/>
          <w:lang w:val="en"/>
        </w:rPr>
        <w:t xml:space="preserve">          C. main center stage.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  <w:lang w:val="en"/>
        </w:rPr>
      </w:pPr>
      <w:r w:rsidRPr="002B604D">
        <w:rPr>
          <w:rFonts w:eastAsia="Batang"/>
          <w:lang w:val="en"/>
        </w:rPr>
        <w:t xml:space="preserve">          D. master of ceremonies.</w:t>
      </w:r>
    </w:p>
    <w:p w:rsidR="00630126" w:rsidRPr="00A439EB" w:rsidRDefault="00630126" w:rsidP="00630126">
      <w:pPr>
        <w:tabs>
          <w:tab w:val="left" w:pos="-1440"/>
        </w:tabs>
        <w:spacing w:after="0" w:line="240" w:lineRule="auto"/>
        <w:rPr>
          <w:sz w:val="16"/>
          <w:szCs w:val="16"/>
        </w:rPr>
      </w:pPr>
    </w:p>
    <w:p w:rsidR="00630126" w:rsidRPr="002B604D" w:rsidRDefault="00630126" w:rsidP="00630126">
      <w:pPr>
        <w:spacing w:after="0" w:line="240" w:lineRule="auto"/>
        <w:rPr>
          <w:rFonts w:eastAsia="Batang"/>
          <w:lang w:val="en"/>
        </w:rPr>
      </w:pPr>
      <w:r w:rsidRPr="002B604D">
        <w:rPr>
          <w:szCs w:val="24"/>
        </w:rPr>
        <w:t>48.</w:t>
      </w:r>
      <w:r w:rsidRPr="002B604D">
        <w:rPr>
          <w:rFonts w:eastAsia="Batang"/>
          <w:lang w:val="en"/>
        </w:rPr>
        <w:t xml:space="preserve"> Organizations seeking to provide services and </w:t>
      </w:r>
      <w:r w:rsidRPr="00A439EB">
        <w:rPr>
          <w:rFonts w:eastAsia="Batang"/>
          <w:i/>
          <w:lang w:val="en"/>
        </w:rPr>
        <w:t>not</w:t>
      </w:r>
      <w:r w:rsidRPr="002B604D">
        <w:rPr>
          <w:rFonts w:eastAsia="Batang"/>
          <w:lang w:val="en"/>
        </w:rPr>
        <w:t xml:space="preserve"> to make money are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  <w:lang w:val="en"/>
        </w:rPr>
      </w:pPr>
      <w:r w:rsidRPr="002B604D">
        <w:rPr>
          <w:rFonts w:eastAsia="Batang"/>
          <w:lang w:val="en"/>
        </w:rPr>
        <w:t xml:space="preserve">          A. not-for-profit entities.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B. entrepreneurs.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C. corporations.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D. partnerships.</w:t>
      </w:r>
    </w:p>
    <w:p w:rsidR="00630126" w:rsidRPr="00A439EB" w:rsidRDefault="00630126" w:rsidP="00630126">
      <w:pPr>
        <w:tabs>
          <w:tab w:val="left" w:pos="-1440"/>
        </w:tabs>
        <w:spacing w:after="0" w:line="240" w:lineRule="auto"/>
        <w:rPr>
          <w:sz w:val="16"/>
          <w:szCs w:val="16"/>
        </w:rPr>
      </w:pPr>
    </w:p>
    <w:p w:rsidR="00630126" w:rsidRPr="002B604D" w:rsidRDefault="00630126" w:rsidP="00630126">
      <w:pPr>
        <w:spacing w:after="0" w:line="240" w:lineRule="auto"/>
        <w:rPr>
          <w:rFonts w:eastAsia="Batang"/>
        </w:rPr>
      </w:pPr>
      <w:r w:rsidRPr="002B604D">
        <w:rPr>
          <w:szCs w:val="24"/>
        </w:rPr>
        <w:t>49.</w:t>
      </w:r>
      <w:r w:rsidRPr="002B604D">
        <w:rPr>
          <w:rFonts w:eastAsia="Batang"/>
        </w:rPr>
        <w:t xml:space="preserve"> Information consists of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A. unorganized data or facts.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B. data or facts that have been organized into a meaningful form.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C. only facts that a conference coordinator has verified.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D. any data related directly to a meeting agenda.</w:t>
      </w:r>
    </w:p>
    <w:p w:rsidR="00630126" w:rsidRPr="00A439EB" w:rsidRDefault="00630126" w:rsidP="00630126">
      <w:pPr>
        <w:tabs>
          <w:tab w:val="left" w:pos="-1440"/>
        </w:tabs>
        <w:spacing w:after="0" w:line="240" w:lineRule="auto"/>
        <w:rPr>
          <w:sz w:val="16"/>
          <w:szCs w:val="16"/>
        </w:rPr>
      </w:pPr>
    </w:p>
    <w:p w:rsidR="00630126" w:rsidRPr="002B604D" w:rsidRDefault="00630126" w:rsidP="00630126">
      <w:pPr>
        <w:spacing w:after="0" w:line="240" w:lineRule="auto"/>
        <w:rPr>
          <w:rFonts w:eastAsia="Batang"/>
        </w:rPr>
      </w:pPr>
      <w:r w:rsidRPr="002B604D">
        <w:rPr>
          <w:szCs w:val="24"/>
        </w:rPr>
        <w:t>50.</w:t>
      </w:r>
      <w:r w:rsidRPr="002B604D">
        <w:rPr>
          <w:rFonts w:eastAsia="Batang"/>
        </w:rPr>
        <w:t xml:space="preserve"> To work effectively in a team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A. define the tasks or duties of each team member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B. identify how success will be measured</w:t>
      </w:r>
    </w:p>
    <w:p w:rsidR="00630126" w:rsidRPr="002B604D" w:rsidRDefault="00630126" w:rsidP="00630126">
      <w:pPr>
        <w:spacing w:after="0" w:line="240" w:lineRule="auto"/>
        <w:contextualSpacing/>
        <w:rPr>
          <w:rFonts w:eastAsia="Batang"/>
        </w:rPr>
      </w:pPr>
      <w:r w:rsidRPr="002B604D">
        <w:rPr>
          <w:rFonts w:eastAsia="Batang"/>
        </w:rPr>
        <w:t xml:space="preserve">          C. do </w:t>
      </w:r>
      <w:r w:rsidRPr="00A439EB">
        <w:rPr>
          <w:rFonts w:eastAsia="Batang"/>
          <w:i/>
        </w:rPr>
        <w:t>not</w:t>
      </w:r>
      <w:r w:rsidRPr="002B604D">
        <w:rPr>
          <w:rFonts w:eastAsia="Batang"/>
        </w:rPr>
        <w:t xml:space="preserve"> waste time setting team goals</w:t>
      </w:r>
    </w:p>
    <w:p w:rsidR="00AE3BA5" w:rsidRDefault="00630126" w:rsidP="00E642DA">
      <w:pPr>
        <w:spacing w:after="0" w:line="240" w:lineRule="auto"/>
        <w:contextualSpacing/>
      </w:pPr>
      <w:r w:rsidRPr="002B604D">
        <w:rPr>
          <w:rFonts w:eastAsia="Batang"/>
        </w:rPr>
        <w:t xml:space="preserve">          D. both A and B</w:t>
      </w:r>
    </w:p>
    <w:sectPr w:rsidR="00AE3BA5">
      <w:headerReference w:type="even" r:id="rId8"/>
      <w:headerReference w:type="default" r:id="rId9"/>
      <w:headerReference w:type="first" r:id="rId10"/>
      <w:pgSz w:w="12240" w:h="15840"/>
      <w:pgMar w:top="1443" w:right="1477" w:bottom="1710" w:left="1440" w:header="7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74E" w:rsidRDefault="00FD074E">
      <w:pPr>
        <w:spacing w:after="0" w:line="240" w:lineRule="auto"/>
      </w:pPr>
      <w:r>
        <w:separator/>
      </w:r>
    </w:p>
  </w:endnote>
  <w:endnote w:type="continuationSeparator" w:id="0">
    <w:p w:rsidR="00FD074E" w:rsidRDefault="00FD0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74E" w:rsidRDefault="00FD074E">
      <w:pPr>
        <w:spacing w:after="0" w:line="240" w:lineRule="auto"/>
      </w:pPr>
      <w:r>
        <w:separator/>
      </w:r>
    </w:p>
  </w:footnote>
  <w:footnote w:type="continuationSeparator" w:id="0">
    <w:p w:rsidR="00FD074E" w:rsidRDefault="00FD0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F20" w:rsidRDefault="00BB610E">
    <w:pPr>
      <w:tabs>
        <w:tab w:val="center" w:pos="9364"/>
      </w:tabs>
      <w:spacing w:after="0" w:line="259" w:lineRule="auto"/>
      <w:ind w:left="0" w:firstLine="0"/>
    </w:pPr>
    <w:r>
      <w:rPr>
        <w:b/>
        <w:sz w:val="18"/>
      </w:rPr>
      <w:t xml:space="preserve">BUSINESS MEETING MANAGEMENT CONCEPTS-OPEN - STATE 2014 </w:t>
    </w:r>
    <w:r>
      <w:rPr>
        <w:b/>
        <w:sz w:val="18"/>
      </w:rPr>
      <w:tab/>
      <w:t xml:space="preserve"> </w:t>
    </w:r>
  </w:p>
  <w:p w:rsidR="002D0F20" w:rsidRDefault="00BB610E">
    <w:pPr>
      <w:spacing w:after="0" w:line="259" w:lineRule="auto"/>
      <w:ind w:left="0" w:firstLine="0"/>
    </w:pPr>
    <w:r>
      <w:rPr>
        <w:b/>
        <w:sz w:val="18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1</w:t>
    </w:r>
    <w:r>
      <w:rPr>
        <w:b/>
        <w:sz w:val="18"/>
      </w:rPr>
      <w:fldChar w:fldCharType="end"/>
    </w:r>
    <w:r>
      <w:rPr>
        <w:b/>
        <w:sz w:val="18"/>
      </w:rPr>
      <w:t xml:space="preserve"> of </w:t>
    </w:r>
    <w:fldSimple w:instr=" NUMPAGES   \* MERGEFORMAT ">
      <w:r w:rsidR="0036034C" w:rsidRPr="0036034C">
        <w:rPr>
          <w:b/>
          <w:noProof/>
          <w:sz w:val="18"/>
        </w:rPr>
        <w:t>8</w:t>
      </w:r>
    </w:fldSimple>
    <w:r>
      <w:rPr>
        <w:rFonts w:ascii="Arial" w:eastAsia="Arial" w:hAnsi="Arial" w:cs="Arial"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F20" w:rsidRPr="00EA2662" w:rsidRDefault="00BB610E" w:rsidP="00EA2662">
    <w:pPr>
      <w:spacing w:after="0" w:line="259" w:lineRule="auto"/>
      <w:ind w:left="0" w:firstLine="0"/>
      <w:rPr>
        <w:b/>
        <w:sz w:val="18"/>
      </w:rPr>
    </w:pPr>
    <w:r>
      <w:rPr>
        <w:b/>
        <w:sz w:val="18"/>
      </w:rPr>
      <w:t>BUSINESS MEETING MANAG</w:t>
    </w:r>
    <w:r w:rsidR="00940342">
      <w:rPr>
        <w:b/>
        <w:sz w:val="18"/>
      </w:rPr>
      <w:t xml:space="preserve">EMENT CONCEPTS-OPEN - </w:t>
    </w:r>
    <w:r w:rsidR="00557FAE">
      <w:rPr>
        <w:b/>
        <w:sz w:val="18"/>
      </w:rPr>
      <w:t>REGIONAL</w:t>
    </w:r>
    <w:r w:rsidR="00940342">
      <w:rPr>
        <w:b/>
        <w:sz w:val="18"/>
      </w:rPr>
      <w:t xml:space="preserve"> </w:t>
    </w:r>
    <w:r w:rsidR="00EE0F59">
      <w:rPr>
        <w:b/>
        <w:sz w:val="18"/>
      </w:rPr>
      <w:t>2020</w:t>
    </w:r>
    <w:r>
      <w:rPr>
        <w:b/>
        <w:sz w:val="18"/>
      </w:rPr>
      <w:t xml:space="preserve"> </w:t>
    </w:r>
  </w:p>
  <w:p w:rsidR="002D0F20" w:rsidRPr="00EA2662" w:rsidRDefault="00BB610E">
    <w:pPr>
      <w:spacing w:after="0" w:line="259" w:lineRule="auto"/>
      <w:ind w:left="0" w:firstLine="0"/>
      <w:rPr>
        <w:b/>
        <w:sz w:val="18"/>
      </w:rPr>
    </w:pPr>
    <w:r>
      <w:rPr>
        <w:b/>
        <w:sz w:val="18"/>
      </w:rPr>
      <w:t xml:space="preserve">Page </w:t>
    </w:r>
    <w:r>
      <w:rPr>
        <w:b/>
        <w:sz w:val="18"/>
      </w:rPr>
      <w:fldChar w:fldCharType="begin"/>
    </w:r>
    <w:r w:rsidRPr="00EA2662">
      <w:rPr>
        <w:b/>
        <w:sz w:val="18"/>
      </w:rPr>
      <w:instrText xml:space="preserve"> PAGE   \* MERGEFORMAT </w:instrText>
    </w:r>
    <w:r>
      <w:rPr>
        <w:b/>
        <w:sz w:val="18"/>
      </w:rPr>
      <w:fldChar w:fldCharType="separate"/>
    </w:r>
    <w:r w:rsidR="0036034C">
      <w:rPr>
        <w:b/>
        <w:noProof/>
        <w:sz w:val="18"/>
      </w:rPr>
      <w:t>8</w:t>
    </w:r>
    <w:r>
      <w:rPr>
        <w:b/>
        <w:sz w:val="18"/>
      </w:rPr>
      <w:fldChar w:fldCharType="end"/>
    </w:r>
    <w:r>
      <w:rPr>
        <w:b/>
        <w:sz w:val="18"/>
      </w:rPr>
      <w:t xml:space="preserve"> of </w:t>
    </w:r>
    <w:r w:rsidR="00072FC1">
      <w:rPr>
        <w:b/>
        <w:sz w:val="18"/>
      </w:rPr>
      <w:fldChar w:fldCharType="begin"/>
    </w:r>
    <w:r w:rsidR="00072FC1" w:rsidRPr="00EA2662">
      <w:rPr>
        <w:b/>
        <w:sz w:val="18"/>
      </w:rPr>
      <w:instrText xml:space="preserve"> NUMPAGES   \* MERGEFORMAT </w:instrText>
    </w:r>
    <w:r w:rsidR="00072FC1">
      <w:rPr>
        <w:b/>
        <w:sz w:val="18"/>
      </w:rPr>
      <w:fldChar w:fldCharType="separate"/>
    </w:r>
    <w:r w:rsidR="0036034C">
      <w:rPr>
        <w:b/>
        <w:noProof/>
        <w:sz w:val="18"/>
      </w:rPr>
      <w:t>8</w:t>
    </w:r>
    <w:r w:rsidR="00072FC1">
      <w:rPr>
        <w:b/>
        <w:sz w:val="18"/>
      </w:rPr>
      <w:fldChar w:fldCharType="end"/>
    </w:r>
    <w:r w:rsidRPr="00EA2662">
      <w:rPr>
        <w:b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F20" w:rsidRDefault="00BB610E">
    <w:pPr>
      <w:tabs>
        <w:tab w:val="center" w:pos="9364"/>
      </w:tabs>
      <w:spacing w:after="0" w:line="259" w:lineRule="auto"/>
      <w:ind w:left="0" w:firstLine="0"/>
    </w:pPr>
    <w:r>
      <w:rPr>
        <w:b/>
        <w:sz w:val="18"/>
      </w:rPr>
      <w:t xml:space="preserve">BUSINESS MEETING MANAGEMENT CONCEPTS-OPEN - STATE 2014 </w:t>
    </w:r>
    <w:r>
      <w:rPr>
        <w:b/>
        <w:sz w:val="18"/>
      </w:rPr>
      <w:tab/>
      <w:t xml:space="preserve"> </w:t>
    </w:r>
  </w:p>
  <w:p w:rsidR="002D0F20" w:rsidRDefault="00BB610E">
    <w:pPr>
      <w:spacing w:after="0" w:line="259" w:lineRule="auto"/>
      <w:ind w:left="0" w:firstLine="0"/>
    </w:pPr>
    <w:r>
      <w:rPr>
        <w:b/>
        <w:sz w:val="18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1</w:t>
    </w:r>
    <w:r>
      <w:rPr>
        <w:b/>
        <w:sz w:val="18"/>
      </w:rPr>
      <w:fldChar w:fldCharType="end"/>
    </w:r>
    <w:r>
      <w:rPr>
        <w:b/>
        <w:sz w:val="18"/>
      </w:rPr>
      <w:t xml:space="preserve"> of </w:t>
    </w:r>
    <w:fldSimple w:instr=" NUMPAGES   \* MERGEFORMAT ">
      <w:r w:rsidR="0036034C" w:rsidRPr="0036034C">
        <w:rPr>
          <w:b/>
          <w:noProof/>
          <w:sz w:val="18"/>
        </w:rPr>
        <w:t>8</w:t>
      </w:r>
    </w:fldSimple>
    <w:r>
      <w:rPr>
        <w:rFonts w:ascii="Arial" w:eastAsia="Arial" w:hAnsi="Arial" w:cs="Arial"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62EA3"/>
    <w:multiLevelType w:val="hybridMultilevel"/>
    <w:tmpl w:val="E2A2E1EC"/>
    <w:lvl w:ilvl="0" w:tplc="A89014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6663CA">
      <w:start w:val="2"/>
      <w:numFmt w:val="low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06F75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46713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6AD4C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FCB3C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4A8E6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B408F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0035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625C42"/>
    <w:multiLevelType w:val="hybridMultilevel"/>
    <w:tmpl w:val="463CF12A"/>
    <w:lvl w:ilvl="0" w:tplc="959AA4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782B6C">
      <w:start w:val="2"/>
      <w:numFmt w:val="low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26CD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67DE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045FD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2E0A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3CF8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0417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52913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023BB8"/>
    <w:multiLevelType w:val="hybridMultilevel"/>
    <w:tmpl w:val="E1E00FBE"/>
    <w:lvl w:ilvl="0" w:tplc="9A1812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FE3668">
      <w:start w:val="1"/>
      <w:numFmt w:val="low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44ED6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E04F9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ACEA6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2BB6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C64CE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0353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AA642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B44B7E"/>
    <w:multiLevelType w:val="hybridMultilevel"/>
    <w:tmpl w:val="B9EE54E8"/>
    <w:lvl w:ilvl="0" w:tplc="4DCCD9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A274AE">
      <w:start w:val="1"/>
      <w:numFmt w:val="low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628A5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8DAD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963E1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B6BF9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88524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94F6A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8A778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7F24B4"/>
    <w:multiLevelType w:val="hybridMultilevel"/>
    <w:tmpl w:val="12409692"/>
    <w:lvl w:ilvl="0" w:tplc="08F609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506904">
      <w:start w:val="1"/>
      <w:numFmt w:val="low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94123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3A82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C07A3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16C64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52564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9A857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08CEE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4C2472"/>
    <w:multiLevelType w:val="hybridMultilevel"/>
    <w:tmpl w:val="1C3C74A8"/>
    <w:lvl w:ilvl="0" w:tplc="27E4A6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28975A">
      <w:start w:val="1"/>
      <w:numFmt w:val="low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0E734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8488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727D2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A8221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E64D3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A47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8A1E7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DE3143"/>
    <w:multiLevelType w:val="hybridMultilevel"/>
    <w:tmpl w:val="8FD0BB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D5699"/>
    <w:multiLevelType w:val="hybridMultilevel"/>
    <w:tmpl w:val="F8E87844"/>
    <w:lvl w:ilvl="0" w:tplc="3CC0E5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DC7A88">
      <w:start w:val="2"/>
      <w:numFmt w:val="low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56EB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FA54C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982E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7E70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26C7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CE42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DA4A8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EB9367C"/>
    <w:multiLevelType w:val="hybridMultilevel"/>
    <w:tmpl w:val="540A5622"/>
    <w:lvl w:ilvl="0" w:tplc="A0F2EA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C88754">
      <w:start w:val="1"/>
      <w:numFmt w:val="low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A4BF7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6C767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A90C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5656F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80A4B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677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4AB02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9A55BF"/>
    <w:multiLevelType w:val="hybridMultilevel"/>
    <w:tmpl w:val="8D1263F6"/>
    <w:lvl w:ilvl="0" w:tplc="F758ABC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E4BDDC">
      <w:start w:val="1"/>
      <w:numFmt w:val="lowerLetter"/>
      <w:lvlText w:val="%2."/>
      <w:lvlJc w:val="left"/>
      <w:pPr>
        <w:ind w:left="79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5265B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84E7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2C99F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D42E2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2CEB2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6AE2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FACC7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ED19D3"/>
    <w:multiLevelType w:val="hybridMultilevel"/>
    <w:tmpl w:val="098A5FBC"/>
    <w:lvl w:ilvl="0" w:tplc="62B4012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4A7E00">
      <w:start w:val="1"/>
      <w:numFmt w:val="low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D6F4E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82BD6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1AA05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D4068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8C4D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0ABBC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C8FC9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2B3E4F"/>
    <w:multiLevelType w:val="hybridMultilevel"/>
    <w:tmpl w:val="8D86D7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44EAE"/>
    <w:multiLevelType w:val="hybridMultilevel"/>
    <w:tmpl w:val="7422AB62"/>
    <w:lvl w:ilvl="0" w:tplc="628028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C4E934">
      <w:start w:val="2"/>
      <w:numFmt w:val="low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C092B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A8329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B2D8C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1EA6D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46B48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46C1E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44DB6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BB2DDA"/>
    <w:multiLevelType w:val="hybridMultilevel"/>
    <w:tmpl w:val="A2D2CBEE"/>
    <w:lvl w:ilvl="0" w:tplc="15C4757C">
      <w:start w:val="5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B3DE8"/>
    <w:multiLevelType w:val="hybridMultilevel"/>
    <w:tmpl w:val="BC06AFC4"/>
    <w:lvl w:ilvl="0" w:tplc="68D41F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576C69"/>
    <w:multiLevelType w:val="hybridMultilevel"/>
    <w:tmpl w:val="8FD0BB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859DC"/>
    <w:multiLevelType w:val="hybridMultilevel"/>
    <w:tmpl w:val="4BC6754A"/>
    <w:lvl w:ilvl="0" w:tplc="13FADBAA">
      <w:start w:val="2"/>
      <w:numFmt w:val="lowerLetter"/>
      <w:lvlText w:val="%1."/>
      <w:lvlJc w:val="left"/>
      <w:pPr>
        <w:ind w:left="79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977E1"/>
    <w:multiLevelType w:val="hybridMultilevel"/>
    <w:tmpl w:val="A5C0293C"/>
    <w:lvl w:ilvl="0" w:tplc="300A4276">
      <w:start w:val="1"/>
      <w:numFmt w:val="decimal"/>
      <w:lvlText w:val="%1."/>
      <w:lvlJc w:val="left"/>
      <w:pPr>
        <w:ind w:left="10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C1FFE">
      <w:start w:val="1"/>
      <w:numFmt w:val="lowerLetter"/>
      <w:lvlText w:val="%2"/>
      <w:lvlJc w:val="left"/>
      <w:pPr>
        <w:ind w:left="18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A4E11E">
      <w:start w:val="1"/>
      <w:numFmt w:val="lowerRoman"/>
      <w:lvlText w:val="%3"/>
      <w:lvlJc w:val="left"/>
      <w:pPr>
        <w:ind w:left="25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328648">
      <w:start w:val="1"/>
      <w:numFmt w:val="decimal"/>
      <w:lvlText w:val="%4"/>
      <w:lvlJc w:val="left"/>
      <w:pPr>
        <w:ind w:left="33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8693D8">
      <w:start w:val="1"/>
      <w:numFmt w:val="lowerLetter"/>
      <w:lvlText w:val="%5"/>
      <w:lvlJc w:val="left"/>
      <w:pPr>
        <w:ind w:left="40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803BB0">
      <w:start w:val="1"/>
      <w:numFmt w:val="lowerRoman"/>
      <w:lvlText w:val="%6"/>
      <w:lvlJc w:val="left"/>
      <w:pPr>
        <w:ind w:left="47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98D6CA">
      <w:start w:val="1"/>
      <w:numFmt w:val="decimal"/>
      <w:lvlText w:val="%7"/>
      <w:lvlJc w:val="left"/>
      <w:pPr>
        <w:ind w:left="5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5E56E6">
      <w:start w:val="1"/>
      <w:numFmt w:val="lowerLetter"/>
      <w:lvlText w:val="%8"/>
      <w:lvlJc w:val="left"/>
      <w:pPr>
        <w:ind w:left="61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AC252A">
      <w:start w:val="1"/>
      <w:numFmt w:val="lowerRoman"/>
      <w:lvlText w:val="%9"/>
      <w:lvlJc w:val="left"/>
      <w:pPr>
        <w:ind w:left="69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F845E3"/>
    <w:multiLevelType w:val="hybridMultilevel"/>
    <w:tmpl w:val="B6F6AC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F80E16"/>
    <w:multiLevelType w:val="hybridMultilevel"/>
    <w:tmpl w:val="3FA614FC"/>
    <w:lvl w:ilvl="0" w:tplc="58E4A4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844AF4">
      <w:start w:val="2"/>
      <w:numFmt w:val="low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E6128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68F0E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26060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2A19B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B612F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4823F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0CCF3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D346160"/>
    <w:multiLevelType w:val="hybridMultilevel"/>
    <w:tmpl w:val="DC9E371A"/>
    <w:lvl w:ilvl="0" w:tplc="05D882AE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046A2"/>
    <w:multiLevelType w:val="hybridMultilevel"/>
    <w:tmpl w:val="924622CC"/>
    <w:lvl w:ilvl="0" w:tplc="75222C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7AC000">
      <w:start w:val="1"/>
      <w:numFmt w:val="low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2593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0A5C8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5C629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E89A8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E8C62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AE774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B8636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E005575"/>
    <w:multiLevelType w:val="hybridMultilevel"/>
    <w:tmpl w:val="52C6CEA6"/>
    <w:lvl w:ilvl="0" w:tplc="59AA498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EAB74">
      <w:start w:val="2"/>
      <w:numFmt w:val="low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DE3F3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D27F3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88488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2EE98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BA9E2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9698A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C83E6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01E6C2D"/>
    <w:multiLevelType w:val="hybridMultilevel"/>
    <w:tmpl w:val="8D86D7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C10001"/>
    <w:multiLevelType w:val="hybridMultilevel"/>
    <w:tmpl w:val="8FD0BB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445D3C"/>
    <w:multiLevelType w:val="hybridMultilevel"/>
    <w:tmpl w:val="1FD6C848"/>
    <w:lvl w:ilvl="0" w:tplc="1EFAC21A">
      <w:start w:val="2"/>
      <w:numFmt w:val="lowerLetter"/>
      <w:lvlText w:val="%1."/>
      <w:lvlJc w:val="left"/>
      <w:pPr>
        <w:ind w:left="79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10"/>
  </w:num>
  <w:num w:numId="7">
    <w:abstractNumId w:val="19"/>
  </w:num>
  <w:num w:numId="8">
    <w:abstractNumId w:val="2"/>
  </w:num>
  <w:num w:numId="9">
    <w:abstractNumId w:val="12"/>
  </w:num>
  <w:num w:numId="10">
    <w:abstractNumId w:val="21"/>
  </w:num>
  <w:num w:numId="11">
    <w:abstractNumId w:val="22"/>
  </w:num>
  <w:num w:numId="12">
    <w:abstractNumId w:val="8"/>
  </w:num>
  <w:num w:numId="13">
    <w:abstractNumId w:val="4"/>
  </w:num>
  <w:num w:numId="14">
    <w:abstractNumId w:val="3"/>
  </w:num>
  <w:num w:numId="15">
    <w:abstractNumId w:val="17"/>
  </w:num>
  <w:num w:numId="16">
    <w:abstractNumId w:val="23"/>
  </w:num>
  <w:num w:numId="17">
    <w:abstractNumId w:val="11"/>
  </w:num>
  <w:num w:numId="18">
    <w:abstractNumId w:val="6"/>
  </w:num>
  <w:num w:numId="19">
    <w:abstractNumId w:val="24"/>
  </w:num>
  <w:num w:numId="20">
    <w:abstractNumId w:val="20"/>
  </w:num>
  <w:num w:numId="21">
    <w:abstractNumId w:val="13"/>
  </w:num>
  <w:num w:numId="22">
    <w:abstractNumId w:val="16"/>
  </w:num>
  <w:num w:numId="23">
    <w:abstractNumId w:val="25"/>
  </w:num>
  <w:num w:numId="24">
    <w:abstractNumId w:val="18"/>
  </w:num>
  <w:num w:numId="25">
    <w:abstractNumId w:val="1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20"/>
    <w:rsid w:val="00072FC1"/>
    <w:rsid w:val="00084AE7"/>
    <w:rsid w:val="0009599F"/>
    <w:rsid w:val="001B3260"/>
    <w:rsid w:val="00233BCF"/>
    <w:rsid w:val="002D0F20"/>
    <w:rsid w:val="0036034C"/>
    <w:rsid w:val="00390166"/>
    <w:rsid w:val="004E3F96"/>
    <w:rsid w:val="00510BB2"/>
    <w:rsid w:val="00530485"/>
    <w:rsid w:val="00557FAE"/>
    <w:rsid w:val="006102C4"/>
    <w:rsid w:val="00630126"/>
    <w:rsid w:val="00683D10"/>
    <w:rsid w:val="006F7D0A"/>
    <w:rsid w:val="00812FDE"/>
    <w:rsid w:val="00862110"/>
    <w:rsid w:val="00872497"/>
    <w:rsid w:val="008B3D62"/>
    <w:rsid w:val="008C388F"/>
    <w:rsid w:val="00940342"/>
    <w:rsid w:val="009974A9"/>
    <w:rsid w:val="009C648B"/>
    <w:rsid w:val="00A439EB"/>
    <w:rsid w:val="00AE3BA5"/>
    <w:rsid w:val="00B1635D"/>
    <w:rsid w:val="00B37E03"/>
    <w:rsid w:val="00B47C40"/>
    <w:rsid w:val="00B57860"/>
    <w:rsid w:val="00BB610E"/>
    <w:rsid w:val="00C630AE"/>
    <w:rsid w:val="00D458F5"/>
    <w:rsid w:val="00DF0B4D"/>
    <w:rsid w:val="00E15436"/>
    <w:rsid w:val="00E5370A"/>
    <w:rsid w:val="00E642DA"/>
    <w:rsid w:val="00E721A2"/>
    <w:rsid w:val="00EA2662"/>
    <w:rsid w:val="00EB1CCA"/>
    <w:rsid w:val="00EE0F59"/>
    <w:rsid w:val="00F05631"/>
    <w:rsid w:val="00F4055B"/>
    <w:rsid w:val="00F56E64"/>
    <w:rsid w:val="00F62826"/>
    <w:rsid w:val="00F672B6"/>
    <w:rsid w:val="00F67633"/>
    <w:rsid w:val="00FA32EB"/>
    <w:rsid w:val="00FD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9ED8C5-8295-483C-A517-1D3C37E5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" w:line="248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C630AE"/>
    <w:pPr>
      <w:spacing w:after="200" w:line="276" w:lineRule="auto"/>
      <w:ind w:left="720" w:firstLine="0"/>
      <w:contextualSpacing/>
    </w:pPr>
    <w:rPr>
      <w:rFonts w:ascii="Arial" w:eastAsiaTheme="minorHAnsi" w:hAnsi="Arial" w:cstheme="minorHAnsi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94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342"/>
    <w:rPr>
      <w:rFonts w:ascii="Times New Roman" w:eastAsia="Times New Roman" w:hAnsi="Times New Roman" w:cs="Times New Roman"/>
      <w:color w:val="000000"/>
      <w:sz w:val="24"/>
    </w:rPr>
  </w:style>
  <w:style w:type="paragraph" w:styleId="BodyText2">
    <w:name w:val="Body Text 2"/>
    <w:basedOn w:val="Normal"/>
    <w:link w:val="BodyText2Char"/>
    <w:rsid w:val="00AE3BA5"/>
    <w:pPr>
      <w:widowControl w:val="0"/>
      <w:tabs>
        <w:tab w:val="center" w:pos="4725"/>
      </w:tabs>
      <w:spacing w:after="0" w:line="240" w:lineRule="auto"/>
      <w:ind w:left="0" w:firstLine="0"/>
      <w:jc w:val="center"/>
    </w:pPr>
    <w:rPr>
      <w:b/>
      <w:snapToGrid w:val="0"/>
      <w:color w:val="auto"/>
      <w:sz w:val="56"/>
      <w:szCs w:val="20"/>
    </w:rPr>
  </w:style>
  <w:style w:type="character" w:customStyle="1" w:styleId="BodyText2Char">
    <w:name w:val="Body Text 2 Char"/>
    <w:basedOn w:val="DefaultParagraphFont"/>
    <w:link w:val="BodyText2"/>
    <w:rsid w:val="00AE3BA5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2B6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Event_plann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1916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</dc:creator>
  <cp:lastModifiedBy>amcnew@bpa.org</cp:lastModifiedBy>
  <cp:revision>3</cp:revision>
  <cp:lastPrinted>2019-10-10T19:54:00Z</cp:lastPrinted>
  <dcterms:created xsi:type="dcterms:W3CDTF">2019-10-10T19:54:00Z</dcterms:created>
  <dcterms:modified xsi:type="dcterms:W3CDTF">2019-10-10T19:54:00Z</dcterms:modified>
</cp:coreProperties>
</file>